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47" w:rsidRDefault="00B22B47" w:rsidP="00EB0345">
      <w:pPr>
        <w:jc w:val="center"/>
        <w:rPr>
          <w:b/>
          <w:color w:val="262626" w:themeColor="text1" w:themeTint="D9"/>
          <w:sz w:val="28"/>
        </w:rPr>
      </w:pPr>
      <w:r>
        <w:rPr>
          <w:noProof/>
          <w:lang w:eastAsia="hu-HU"/>
        </w:rPr>
        <w:drawing>
          <wp:inline distT="0" distB="0" distL="0" distR="0">
            <wp:extent cx="4251960" cy="1310459"/>
            <wp:effectExtent l="0" t="0" r="0" b="4445"/>
            <wp:docPr id="1" name="Kép 1" descr="sunislogo_feher_rg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islogo_feher_rgb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526" cy="131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45" w:rsidRPr="00211E0F" w:rsidRDefault="00AF63BB" w:rsidP="00EB0345">
      <w:pPr>
        <w:jc w:val="center"/>
        <w:rPr>
          <w:b/>
          <w:color w:val="262626" w:themeColor="text1" w:themeTint="D9"/>
          <w:sz w:val="28"/>
        </w:rPr>
      </w:pPr>
      <w:r w:rsidRPr="00211E0F">
        <w:rPr>
          <w:b/>
          <w:color w:val="262626" w:themeColor="text1" w:themeTint="D9"/>
          <w:sz w:val="28"/>
        </w:rPr>
        <w:t xml:space="preserve">Múzeumok Őszi Fesztiválja – </w:t>
      </w:r>
      <w:r w:rsidR="00F8319C" w:rsidRPr="00211E0F">
        <w:rPr>
          <w:b/>
          <w:color w:val="262626" w:themeColor="text1" w:themeTint="D9"/>
          <w:sz w:val="28"/>
        </w:rPr>
        <w:t>Szenzációs Örökségünk</w:t>
      </w:r>
      <w:r w:rsidRPr="00211E0F">
        <w:rPr>
          <w:b/>
          <w:color w:val="262626" w:themeColor="text1" w:themeTint="D9"/>
          <w:sz w:val="28"/>
        </w:rPr>
        <w:t xml:space="preserve">! </w:t>
      </w:r>
    </w:p>
    <w:p w:rsidR="00EB0345" w:rsidRPr="00211E0F" w:rsidRDefault="00EB0345" w:rsidP="00EB0345">
      <w:pPr>
        <w:jc w:val="both"/>
        <w:rPr>
          <w:b/>
          <w:color w:val="262626" w:themeColor="text1" w:themeTint="D9"/>
          <w:sz w:val="24"/>
        </w:rPr>
      </w:pPr>
    </w:p>
    <w:p w:rsidR="00477D20" w:rsidRPr="00211E0F" w:rsidRDefault="00E05EF5" w:rsidP="005348D5">
      <w:pPr>
        <w:jc w:val="both"/>
        <w:rPr>
          <w:rFonts w:cstheme="minorHAnsi"/>
          <w:b/>
          <w:color w:val="262626" w:themeColor="text1" w:themeTint="D9"/>
        </w:rPr>
      </w:pPr>
      <w:r w:rsidRPr="00211E0F">
        <w:rPr>
          <w:rFonts w:cstheme="minorHAnsi"/>
          <w:b/>
          <w:color w:val="262626" w:themeColor="text1" w:themeTint="D9"/>
        </w:rPr>
        <w:t>Örökségi barangolások</w:t>
      </w:r>
      <w:r w:rsidR="001C2F3E" w:rsidRPr="00211E0F">
        <w:rPr>
          <w:rFonts w:cstheme="minorHAnsi"/>
          <w:b/>
          <w:color w:val="262626" w:themeColor="text1" w:themeTint="D9"/>
        </w:rPr>
        <w:t>, meghökkentő találkozások, interaktív élmények minden korosztálynak</w:t>
      </w:r>
      <w:r w:rsidR="005F7016" w:rsidRPr="00211E0F">
        <w:rPr>
          <w:rFonts w:cstheme="minorHAnsi"/>
          <w:b/>
          <w:color w:val="262626" w:themeColor="text1" w:themeTint="D9"/>
        </w:rPr>
        <w:t>!</w:t>
      </w:r>
      <w:r w:rsidR="001C2F3E" w:rsidRPr="00211E0F">
        <w:rPr>
          <w:rFonts w:cstheme="minorHAnsi"/>
          <w:color w:val="262626" w:themeColor="text1" w:themeTint="D9"/>
        </w:rPr>
        <w:t xml:space="preserve"> </w:t>
      </w:r>
      <w:proofErr w:type="gramStart"/>
      <w:r w:rsidR="00AF63BB" w:rsidRPr="00211E0F">
        <w:rPr>
          <w:rFonts w:cstheme="minorHAnsi"/>
          <w:b/>
          <w:color w:val="262626" w:themeColor="text1" w:themeTint="D9"/>
        </w:rPr>
        <w:t>Több, mint</w:t>
      </w:r>
      <w:proofErr w:type="gramEnd"/>
      <w:r w:rsidR="00AF63BB" w:rsidRPr="00211E0F">
        <w:rPr>
          <w:rFonts w:cstheme="minorHAnsi"/>
          <w:color w:val="262626" w:themeColor="text1" w:themeTint="D9"/>
        </w:rPr>
        <w:t xml:space="preserve"> </w:t>
      </w:r>
      <w:r w:rsidR="00AF63BB" w:rsidRPr="00211E0F">
        <w:rPr>
          <w:rFonts w:cstheme="minorHAnsi"/>
          <w:b/>
          <w:color w:val="262626" w:themeColor="text1" w:themeTint="D9"/>
        </w:rPr>
        <w:t>1</w:t>
      </w:r>
      <w:r w:rsidR="002B59F6">
        <w:rPr>
          <w:rFonts w:cstheme="minorHAnsi"/>
          <w:b/>
          <w:color w:val="262626" w:themeColor="text1" w:themeTint="D9"/>
        </w:rPr>
        <w:t>5</w:t>
      </w:r>
      <w:r w:rsidR="00AF63BB" w:rsidRPr="00211E0F">
        <w:rPr>
          <w:rFonts w:cstheme="minorHAnsi"/>
          <w:b/>
          <w:color w:val="262626" w:themeColor="text1" w:themeTint="D9"/>
        </w:rPr>
        <w:t>00 program</w:t>
      </w:r>
      <w:r w:rsidR="005F7016" w:rsidRPr="00211E0F">
        <w:rPr>
          <w:rFonts w:cstheme="minorHAnsi"/>
          <w:b/>
          <w:color w:val="262626" w:themeColor="text1" w:themeTint="D9"/>
        </w:rPr>
        <w:t xml:space="preserve"> </w:t>
      </w:r>
      <w:r w:rsidR="00AF63BB" w:rsidRPr="00211E0F">
        <w:rPr>
          <w:rFonts w:cstheme="minorHAnsi"/>
          <w:b/>
          <w:color w:val="262626" w:themeColor="text1" w:themeTint="D9"/>
        </w:rPr>
        <w:t>közel</w:t>
      </w:r>
      <w:r w:rsidR="001C2F3E" w:rsidRPr="00211E0F">
        <w:rPr>
          <w:rFonts w:cstheme="minorHAnsi"/>
          <w:b/>
          <w:color w:val="262626" w:themeColor="text1" w:themeTint="D9"/>
        </w:rPr>
        <w:t xml:space="preserve"> 1</w:t>
      </w:r>
      <w:r w:rsidRPr="00211E0F">
        <w:rPr>
          <w:rFonts w:cstheme="minorHAnsi"/>
          <w:b/>
          <w:color w:val="262626" w:themeColor="text1" w:themeTint="D9"/>
        </w:rPr>
        <w:t>5</w:t>
      </w:r>
      <w:r w:rsidR="001C2F3E" w:rsidRPr="00211E0F">
        <w:rPr>
          <w:rFonts w:cstheme="minorHAnsi"/>
          <w:b/>
          <w:color w:val="262626" w:themeColor="text1" w:themeTint="D9"/>
        </w:rPr>
        <w:t xml:space="preserve">0 </w:t>
      </w:r>
      <w:r w:rsidR="00AF63BB" w:rsidRPr="00211E0F">
        <w:rPr>
          <w:rFonts w:cstheme="minorHAnsi"/>
          <w:b/>
          <w:color w:val="262626" w:themeColor="text1" w:themeTint="D9"/>
        </w:rPr>
        <w:t>helyszínen, a budapesti múzeumoktól a vidéki tájházakig. A</w:t>
      </w:r>
      <w:r w:rsidR="00EB0345" w:rsidRPr="00211E0F">
        <w:rPr>
          <w:rFonts w:cstheme="minorHAnsi"/>
          <w:b/>
          <w:color w:val="262626" w:themeColor="text1" w:themeTint="D9"/>
        </w:rPr>
        <w:t xml:space="preserve"> </w:t>
      </w:r>
      <w:r w:rsidR="001C2F3E" w:rsidRPr="00211E0F">
        <w:rPr>
          <w:rFonts w:cstheme="minorHAnsi"/>
          <w:b/>
          <w:color w:val="262626" w:themeColor="text1" w:themeTint="D9"/>
        </w:rPr>
        <w:t xml:space="preserve">Múzeumok Őszi Fesztiválja idén </w:t>
      </w:r>
      <w:r w:rsidRPr="00211E0F">
        <w:rPr>
          <w:rFonts w:cstheme="minorHAnsi"/>
          <w:b/>
          <w:color w:val="262626" w:themeColor="text1" w:themeTint="D9"/>
        </w:rPr>
        <w:t>október 1.</w:t>
      </w:r>
      <w:r w:rsidR="00EB0345" w:rsidRPr="00211E0F">
        <w:rPr>
          <w:rFonts w:cstheme="minorHAnsi"/>
          <w:b/>
          <w:color w:val="262626" w:themeColor="text1" w:themeTint="D9"/>
        </w:rPr>
        <w:t xml:space="preserve"> és </w:t>
      </w:r>
      <w:r w:rsidR="001C2F3E" w:rsidRPr="00211E0F">
        <w:rPr>
          <w:rFonts w:cstheme="minorHAnsi"/>
          <w:b/>
          <w:color w:val="262626" w:themeColor="text1" w:themeTint="D9"/>
        </w:rPr>
        <w:t>november 1</w:t>
      </w:r>
      <w:r w:rsidRPr="00211E0F">
        <w:rPr>
          <w:rFonts w:cstheme="minorHAnsi"/>
          <w:b/>
          <w:color w:val="262626" w:themeColor="text1" w:themeTint="D9"/>
        </w:rPr>
        <w:t>1</w:t>
      </w:r>
      <w:r w:rsidR="00EB0345" w:rsidRPr="00211E0F">
        <w:rPr>
          <w:rFonts w:cstheme="minorHAnsi"/>
          <w:b/>
          <w:color w:val="262626" w:themeColor="text1" w:themeTint="D9"/>
        </w:rPr>
        <w:t>. között várja a látogatókat.</w:t>
      </w:r>
    </w:p>
    <w:p w:rsidR="00211E0F" w:rsidRDefault="006F405B" w:rsidP="008F54A8">
      <w:pPr>
        <w:spacing w:line="276" w:lineRule="auto"/>
        <w:jc w:val="both"/>
        <w:rPr>
          <w:rFonts w:cstheme="minorHAnsi"/>
        </w:rPr>
      </w:pPr>
      <w:r w:rsidRPr="00211E0F">
        <w:rPr>
          <w:rFonts w:cstheme="minorHAnsi"/>
          <w:color w:val="262626" w:themeColor="text1" w:themeTint="D9"/>
        </w:rPr>
        <w:t xml:space="preserve">A </w:t>
      </w:r>
      <w:r w:rsidR="008F54A8" w:rsidRPr="00211E0F">
        <w:rPr>
          <w:rFonts w:cstheme="minorHAnsi"/>
          <w:color w:val="262626" w:themeColor="text1" w:themeTint="D9"/>
        </w:rPr>
        <w:t>tavaszi</w:t>
      </w:r>
      <w:r w:rsidRPr="00211E0F">
        <w:rPr>
          <w:rFonts w:cstheme="minorHAnsi"/>
          <w:color w:val="262626" w:themeColor="text1" w:themeTint="D9"/>
        </w:rPr>
        <w:t xml:space="preserve"> Múzeumok Majálisa és a nyári Múzeumok Éjszakája </w:t>
      </w:r>
      <w:r w:rsidR="008F54A8" w:rsidRPr="00211E0F">
        <w:rPr>
          <w:rFonts w:cstheme="minorHAnsi"/>
          <w:color w:val="262626" w:themeColor="text1" w:themeTint="D9"/>
        </w:rPr>
        <w:t>után ősszel sem maradunk múzeumi nagyrendezvény nélkül! A Múzeumok Őszi Fesztiválja szervezője (Szabadtéri Néprajzi Múzeum</w:t>
      </w:r>
      <w:r w:rsidR="008F54A8" w:rsidRPr="00211E0F">
        <w:rPr>
          <w:color w:val="262626" w:themeColor="text1" w:themeTint="D9"/>
        </w:rPr>
        <w:t xml:space="preserve"> –</w:t>
      </w:r>
      <w:r w:rsidR="008F54A8" w:rsidRPr="00211E0F">
        <w:rPr>
          <w:b/>
          <w:color w:val="262626" w:themeColor="text1" w:themeTint="D9"/>
          <w:sz w:val="28"/>
        </w:rPr>
        <w:t xml:space="preserve"> </w:t>
      </w:r>
      <w:r w:rsidR="008F54A8" w:rsidRPr="00211E0F">
        <w:rPr>
          <w:rFonts w:cstheme="minorHAnsi"/>
          <w:color w:val="262626" w:themeColor="text1" w:themeTint="D9"/>
        </w:rPr>
        <w:t>Múzeumi Oktatási és Módszertani Központ) idén is a tavalyihoz hasonló nagy érdeklődésre számít</w:t>
      </w:r>
      <w:r w:rsidR="005F7016" w:rsidRPr="00211E0F">
        <w:rPr>
          <w:rFonts w:cstheme="minorHAnsi"/>
          <w:color w:val="262626" w:themeColor="text1" w:themeTint="D9"/>
        </w:rPr>
        <w:t>:</w:t>
      </w:r>
      <w:r w:rsidR="008F54A8" w:rsidRPr="00211E0F">
        <w:rPr>
          <w:rFonts w:cstheme="minorHAnsi"/>
          <w:color w:val="262626" w:themeColor="text1" w:themeTint="D9"/>
        </w:rPr>
        <w:t xml:space="preserve"> 2017-ben </w:t>
      </w:r>
      <w:r w:rsidR="00B22B47" w:rsidRPr="00211E0F">
        <w:rPr>
          <w:rFonts w:cstheme="minorHAnsi"/>
          <w:color w:val="262626" w:themeColor="text1" w:themeTint="D9"/>
        </w:rPr>
        <w:t>több mint 164</w:t>
      </w:r>
      <w:r w:rsidR="008F54A8" w:rsidRPr="00211E0F">
        <w:rPr>
          <w:rFonts w:cstheme="minorHAnsi"/>
          <w:color w:val="262626" w:themeColor="text1" w:themeTint="D9"/>
        </w:rPr>
        <w:t>.</w:t>
      </w:r>
      <w:r w:rsidR="00B22B47" w:rsidRPr="00211E0F">
        <w:rPr>
          <w:rFonts w:cstheme="minorHAnsi"/>
          <w:color w:val="262626" w:themeColor="text1" w:themeTint="D9"/>
        </w:rPr>
        <w:t xml:space="preserve">500 </w:t>
      </w:r>
      <w:r w:rsidR="008F54A8" w:rsidRPr="00211E0F">
        <w:rPr>
          <w:rFonts w:cstheme="minorHAnsi"/>
          <w:color w:val="262626" w:themeColor="text1" w:themeTint="D9"/>
        </w:rPr>
        <w:t xml:space="preserve">látogató 93 településen 159 múzeum 777 féle programja közül válogathatott. </w:t>
      </w:r>
      <w:r w:rsidR="00B22B47" w:rsidRPr="00211E0F">
        <w:rPr>
          <w:rFonts w:cstheme="minorHAnsi"/>
          <w:color w:val="262626" w:themeColor="text1" w:themeTint="D9"/>
        </w:rPr>
        <w:t xml:space="preserve">2018-ban a </w:t>
      </w:r>
      <w:r w:rsidR="00B22B47" w:rsidRPr="00211E0F">
        <w:rPr>
          <w:rFonts w:cs="Calibri"/>
          <w:color w:val="262626" w:themeColor="text1" w:themeTint="D9"/>
        </w:rPr>
        <w:t>Múzeumok Őszi Fesztiválja 64 településen bukkan fel 622 féle különböző programmal, ami több mint 1500 esemény</w:t>
      </w:r>
      <w:r w:rsidR="00C1395D">
        <w:rPr>
          <w:rFonts w:cs="Calibri"/>
          <w:color w:val="262626" w:themeColor="text1" w:themeTint="D9"/>
        </w:rPr>
        <w:t>t</w:t>
      </w:r>
      <w:r w:rsidR="00B22B47" w:rsidRPr="00211E0F">
        <w:rPr>
          <w:rFonts w:cs="Calibri"/>
          <w:color w:val="262626" w:themeColor="text1" w:themeTint="D9"/>
        </w:rPr>
        <w:t xml:space="preserve"> eredményez. </w:t>
      </w:r>
      <w:r w:rsidR="00211E0F" w:rsidRPr="00211E0F">
        <w:rPr>
          <w:rFonts w:cstheme="minorHAnsi"/>
          <w:color w:val="262626" w:themeColor="text1" w:themeTint="D9"/>
        </w:rPr>
        <w:t xml:space="preserve">A programok jelentős részét, több mint kétharmadát, minden évben a vidéki programok adják, ezzel is erősítve a vidéki programturizmust. </w:t>
      </w:r>
    </w:p>
    <w:p w:rsidR="00477D20" w:rsidRPr="00211E0F" w:rsidRDefault="009072A8" w:rsidP="00DA3D29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211E0F">
        <w:rPr>
          <w:rFonts w:cstheme="minorHAnsi"/>
          <w:color w:val="262626" w:themeColor="text1" w:themeTint="D9"/>
          <w:shd w:val="clear" w:color="auto" w:fill="FFFFFF"/>
        </w:rPr>
        <w:t>2018</w:t>
      </w:r>
      <w:r w:rsidR="008F385D" w:rsidRPr="00211E0F">
        <w:rPr>
          <w:rFonts w:cstheme="minorHAnsi"/>
          <w:color w:val="262626" w:themeColor="text1" w:themeTint="D9"/>
          <w:shd w:val="clear" w:color="auto" w:fill="FFFFFF"/>
        </w:rPr>
        <w:t xml:space="preserve"> </w:t>
      </w:r>
      <w:r w:rsidRPr="00211E0F">
        <w:rPr>
          <w:rFonts w:cstheme="minorHAnsi"/>
          <w:color w:val="262626" w:themeColor="text1" w:themeTint="D9"/>
          <w:shd w:val="clear" w:color="auto" w:fill="FFFFFF"/>
        </w:rPr>
        <w:t xml:space="preserve"> </w:t>
      </w:r>
      <w:r w:rsidRPr="00211E0F">
        <w:rPr>
          <w:rFonts w:cstheme="minorHAnsi"/>
          <w:color w:val="262626" w:themeColor="text1" w:themeTint="D9"/>
        </w:rPr>
        <w:t xml:space="preserve">Magyarországon </w:t>
      </w:r>
      <w:proofErr w:type="gramStart"/>
      <w:r w:rsidRPr="00211E0F">
        <w:rPr>
          <w:rFonts w:cstheme="minorHAnsi"/>
          <w:b/>
          <w:color w:val="262626" w:themeColor="text1" w:themeTint="D9"/>
        </w:rPr>
        <w:t>A</w:t>
      </w:r>
      <w:proofErr w:type="gramEnd"/>
      <w:r w:rsidRPr="00211E0F">
        <w:rPr>
          <w:rFonts w:cstheme="minorHAnsi"/>
          <w:b/>
          <w:color w:val="262626" w:themeColor="text1" w:themeTint="D9"/>
        </w:rPr>
        <w:t xml:space="preserve"> családok éve</w:t>
      </w:r>
      <w:r w:rsidRPr="00211E0F">
        <w:rPr>
          <w:rFonts w:cstheme="minorHAnsi"/>
          <w:color w:val="262626" w:themeColor="text1" w:themeTint="D9"/>
        </w:rPr>
        <w:t>, de emellett i</w:t>
      </w:r>
      <w:r w:rsidR="005348D5" w:rsidRPr="00211E0F">
        <w:rPr>
          <w:rFonts w:cstheme="minorHAnsi"/>
          <w:color w:val="262626" w:themeColor="text1" w:themeTint="D9"/>
        </w:rPr>
        <w:t>dén ünnepeljük</w:t>
      </w:r>
      <w:hyperlink r:id="rId7" w:history="1">
        <w:r w:rsidR="005348D5" w:rsidRPr="00211E0F">
          <w:rPr>
            <w:rStyle w:val="Kiemels2"/>
            <w:rFonts w:cstheme="minorHAnsi"/>
            <w:color w:val="262626" w:themeColor="text1" w:themeTint="D9"/>
            <w:bdr w:val="none" w:sz="0" w:space="0" w:color="auto" w:frame="1"/>
          </w:rPr>
          <w:t> </w:t>
        </w:r>
        <w:r w:rsidR="005F7016" w:rsidRPr="00211E0F">
          <w:rPr>
            <w:rStyle w:val="Kiemels2"/>
            <w:rFonts w:cstheme="minorHAnsi"/>
            <w:color w:val="262626" w:themeColor="text1" w:themeTint="D9"/>
            <w:bdr w:val="none" w:sz="0" w:space="0" w:color="auto" w:frame="1"/>
          </w:rPr>
          <w:t>A k</w:t>
        </w:r>
        <w:r w:rsidR="005348D5" w:rsidRPr="00211E0F">
          <w:rPr>
            <w:rStyle w:val="Kiemels2"/>
            <w:rFonts w:cstheme="minorHAnsi"/>
            <w:color w:val="262626" w:themeColor="text1" w:themeTint="D9"/>
            <w:bdr w:val="none" w:sz="0" w:space="0" w:color="auto" w:frame="1"/>
          </w:rPr>
          <w:t xml:space="preserve">ulturális </w:t>
        </w:r>
        <w:r w:rsidR="005F7016" w:rsidRPr="00211E0F">
          <w:rPr>
            <w:rStyle w:val="Kiemels2"/>
            <w:rFonts w:cstheme="minorHAnsi"/>
            <w:color w:val="262626" w:themeColor="text1" w:themeTint="D9"/>
            <w:bdr w:val="none" w:sz="0" w:space="0" w:color="auto" w:frame="1"/>
          </w:rPr>
          <w:t>ö</w:t>
        </w:r>
        <w:r w:rsidR="005348D5" w:rsidRPr="00211E0F">
          <w:rPr>
            <w:rStyle w:val="Kiemels2"/>
            <w:rFonts w:cstheme="minorHAnsi"/>
            <w:color w:val="262626" w:themeColor="text1" w:themeTint="D9"/>
            <w:bdr w:val="none" w:sz="0" w:space="0" w:color="auto" w:frame="1"/>
          </w:rPr>
          <w:t xml:space="preserve">rökség </w:t>
        </w:r>
        <w:r w:rsidR="005F7016" w:rsidRPr="00211E0F">
          <w:rPr>
            <w:rStyle w:val="Kiemels2"/>
            <w:rFonts w:cstheme="minorHAnsi"/>
            <w:color w:val="262626" w:themeColor="text1" w:themeTint="D9"/>
            <w:bdr w:val="none" w:sz="0" w:space="0" w:color="auto" w:frame="1"/>
          </w:rPr>
          <w:t>e</w:t>
        </w:r>
        <w:r w:rsidR="005348D5" w:rsidRPr="00211E0F">
          <w:rPr>
            <w:rStyle w:val="Kiemels2"/>
            <w:rFonts w:cstheme="minorHAnsi"/>
            <w:color w:val="262626" w:themeColor="text1" w:themeTint="D9"/>
            <w:bdr w:val="none" w:sz="0" w:space="0" w:color="auto" w:frame="1"/>
          </w:rPr>
          <w:t xml:space="preserve">urópai </w:t>
        </w:r>
        <w:r w:rsidR="005F7016" w:rsidRPr="00211E0F">
          <w:rPr>
            <w:rStyle w:val="Kiemels2"/>
            <w:rFonts w:cstheme="minorHAnsi"/>
            <w:color w:val="262626" w:themeColor="text1" w:themeTint="D9"/>
            <w:bdr w:val="none" w:sz="0" w:space="0" w:color="auto" w:frame="1"/>
          </w:rPr>
          <w:t>é</w:t>
        </w:r>
        <w:r w:rsidR="005348D5" w:rsidRPr="00211E0F">
          <w:rPr>
            <w:rStyle w:val="Kiemels2"/>
            <w:rFonts w:cstheme="minorHAnsi"/>
            <w:color w:val="262626" w:themeColor="text1" w:themeTint="D9"/>
            <w:bdr w:val="none" w:sz="0" w:space="0" w:color="auto" w:frame="1"/>
          </w:rPr>
          <w:t>vét</w:t>
        </w:r>
      </w:hyperlink>
      <w:r w:rsidR="00F8319C" w:rsidRPr="00211E0F">
        <w:rPr>
          <w:rStyle w:val="Kiemels2"/>
          <w:rFonts w:cstheme="minorHAnsi"/>
          <w:b w:val="0"/>
          <w:color w:val="262626" w:themeColor="text1" w:themeTint="D9"/>
          <w:bdr w:val="none" w:sz="0" w:space="0" w:color="auto" w:frame="1"/>
        </w:rPr>
        <w:t xml:space="preserve"> is</w:t>
      </w:r>
      <w:r w:rsidR="005348D5" w:rsidRPr="00211E0F">
        <w:rPr>
          <w:rFonts w:cstheme="minorHAnsi"/>
          <w:color w:val="262626" w:themeColor="text1" w:themeTint="D9"/>
        </w:rPr>
        <w:t>, amelynek gondolatiságához és céljaihoz a Múzeumok Őszi Fesztiválja kapcsolódik. A 2018-ban kialakított koncepcióval és jelmondattal</w:t>
      </w:r>
      <w:r w:rsidR="005F7016" w:rsidRPr="00211E0F">
        <w:rPr>
          <w:rFonts w:cstheme="minorHAnsi"/>
          <w:color w:val="262626" w:themeColor="text1" w:themeTint="D9"/>
        </w:rPr>
        <w:t>:</w:t>
      </w:r>
      <w:r w:rsidR="005348D5" w:rsidRPr="00211E0F">
        <w:rPr>
          <w:rFonts w:cstheme="minorHAnsi"/>
          <w:color w:val="262626" w:themeColor="text1" w:themeTint="D9"/>
        </w:rPr>
        <w:t xml:space="preserve"> </w:t>
      </w:r>
      <w:r w:rsidR="005348D5" w:rsidRPr="00211E0F">
        <w:rPr>
          <w:rFonts w:cstheme="minorHAnsi"/>
          <w:b/>
          <w:color w:val="262626" w:themeColor="text1" w:themeTint="D9"/>
        </w:rPr>
        <w:t>„Szenzációs örökségünk</w:t>
      </w:r>
      <w:r w:rsidRPr="00211E0F">
        <w:rPr>
          <w:rFonts w:cstheme="minorHAnsi"/>
          <w:b/>
          <w:color w:val="262626" w:themeColor="text1" w:themeTint="D9"/>
        </w:rPr>
        <w:t>!”</w:t>
      </w:r>
      <w:r w:rsidRPr="00211E0F">
        <w:rPr>
          <w:rFonts w:cstheme="minorHAnsi"/>
          <w:color w:val="262626" w:themeColor="text1" w:themeTint="D9"/>
        </w:rPr>
        <w:t xml:space="preserve">, </w:t>
      </w:r>
      <w:r w:rsidR="000F23A2" w:rsidRPr="00211E0F">
        <w:rPr>
          <w:rFonts w:cstheme="minorHAnsi"/>
          <w:color w:val="262626" w:themeColor="text1" w:themeTint="D9"/>
        </w:rPr>
        <w:t>arra kívánjuk ösztönözni a hazai muzeális intézményeket, hogy színes fesztiválprogram kialakításával vegyenek részt európai kulturális örökségünk sokszínűségének és gazdagságának bemutatásában, megünneplésében</w:t>
      </w:r>
      <w:r w:rsidR="006F405B" w:rsidRPr="00211E0F">
        <w:rPr>
          <w:rFonts w:cstheme="minorHAnsi"/>
          <w:color w:val="262626" w:themeColor="text1" w:themeTint="D9"/>
        </w:rPr>
        <w:t>, h</w:t>
      </w:r>
      <w:r w:rsidR="000F23A2" w:rsidRPr="00211E0F">
        <w:rPr>
          <w:rFonts w:cstheme="minorHAnsi"/>
          <w:color w:val="262626" w:themeColor="text1" w:themeTint="D9"/>
        </w:rPr>
        <w:t xml:space="preserve">iszen a múzeumokban, könyvtárakban és archívumokban őrzött és fenntartott gyűjtemények, az itt </w:t>
      </w:r>
      <w:r w:rsidRPr="00211E0F">
        <w:rPr>
          <w:rFonts w:cstheme="minorHAnsi"/>
          <w:color w:val="262626" w:themeColor="text1" w:themeTint="D9"/>
        </w:rPr>
        <w:t>összpontosuló</w:t>
      </w:r>
      <w:r w:rsidR="000F23A2" w:rsidRPr="00211E0F">
        <w:rPr>
          <w:rFonts w:cstheme="minorHAnsi"/>
          <w:color w:val="262626" w:themeColor="text1" w:themeTint="D9"/>
        </w:rPr>
        <w:t xml:space="preserve"> tudás mind-mind kulturális örökségünk részét képezi</w:t>
      </w:r>
      <w:r w:rsidR="005F7016" w:rsidRPr="00211E0F">
        <w:rPr>
          <w:rFonts w:cstheme="minorHAnsi"/>
          <w:color w:val="262626" w:themeColor="text1" w:themeTint="D9"/>
        </w:rPr>
        <w:t>k</w:t>
      </w:r>
      <w:r w:rsidRPr="00211E0F">
        <w:rPr>
          <w:rFonts w:cstheme="minorHAnsi"/>
          <w:color w:val="262626" w:themeColor="text1" w:themeTint="D9"/>
        </w:rPr>
        <w:t xml:space="preserve">. </w:t>
      </w:r>
    </w:p>
    <w:p w:rsidR="00477D20" w:rsidRPr="00211E0F" w:rsidRDefault="00477D20" w:rsidP="00477D20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</w:pPr>
    </w:p>
    <w:p w:rsidR="00541E8B" w:rsidRPr="00211E0F" w:rsidRDefault="00477D20" w:rsidP="00477D20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</w:pPr>
      <w:r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Az évről-</w:t>
      </w:r>
      <w:r w:rsidR="00541E8B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évre megújuló fesztiválmottó lehetőséget biztosít arra is, hogy a résztvevő múzeumok munkatársai vonzó, újszerű, esetenként a megszokottól eltérő programokat hirdessenek meg, és ezzel olyan korosztályokat, célcsoportokat is elérhessenek, akiknek aktív múzeumi részvétele az eddigiekben nem volt kiemelkedő.</w:t>
      </w:r>
    </w:p>
    <w:p w:rsidR="00477D20" w:rsidRPr="00211E0F" w:rsidRDefault="00477D20" w:rsidP="00477D20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</w:pPr>
    </w:p>
    <w:p w:rsidR="008845F4" w:rsidRPr="00211E0F" w:rsidRDefault="000D1CE2" w:rsidP="009072A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</w:pPr>
      <w:r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A Fesztivál programjai tizenegy központi témakörhöz kapcsolódnak, melyek közül nyolc a nagyközönségnek, egy-egy a pedagógusoknak és óvodapedagógusoknak szól, egy pedig a szakmai programokat foglalja magában. </w:t>
      </w:r>
      <w:proofErr w:type="gramStart"/>
      <w:r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A</w:t>
      </w:r>
      <w:proofErr w:type="gramEnd"/>
      <w:r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Múzeumok Őszi Fesztiválja kiemelt</w:t>
      </w:r>
      <w:r w:rsidR="00E05EF5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,</w:t>
      </w:r>
      <w:r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="00E05EF5" w:rsidRPr="00211E0F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Sétálj, gyalogolj, bringázz velünk!</w:t>
      </w:r>
      <w:r w:rsidR="005348D5" w:rsidRPr="00211E0F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– Örökségi barangolások </w:t>
      </w:r>
      <w:r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témá</w:t>
      </w:r>
      <w:r w:rsidR="005F7016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já</w:t>
      </w:r>
      <w:r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val</w:t>
      </w:r>
      <w:r w:rsidR="000F23A2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="00E05EF5" w:rsidRPr="00211E0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olyan programok felkarolás</w:t>
      </w:r>
      <w:r w:rsidR="005F7016" w:rsidRPr="00211E0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ár</w:t>
      </w:r>
      <w:r w:rsidR="00E05EF5" w:rsidRPr="00211E0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a törekszik, melyek ráirányítják a figyelmet Európa, s ezen belül hazánk </w:t>
      </w:r>
      <w:r w:rsidR="00E05EF5" w:rsidRPr="00211E0F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bdr w:val="none" w:sz="0" w:space="0" w:color="auto" w:frame="1"/>
        </w:rPr>
        <w:t>gazdag és sokszínű kulturális örökségére, helyi értékeink</w:t>
      </w:r>
      <w:r w:rsidR="00E05EF5" w:rsidRPr="00211E0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 megóvásának szükségességére.</w:t>
      </w:r>
      <w:r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="005F7016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2018-ban </w:t>
      </w:r>
      <w:r w:rsidR="00262003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kapcsolódunk a Nemzeti Kulturális Alap létr</w:t>
      </w:r>
      <w:r w:rsidR="00254473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e</w:t>
      </w:r>
      <w:r w:rsidR="00262003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jöttének 25. évfordulója alkalmából szervezett eseményekhez</w:t>
      </w:r>
      <w:r w:rsidR="00C1395D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is</w:t>
      </w:r>
      <w:r w:rsidR="00262003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. A program keretében 25 km</w:t>
      </w:r>
      <w:r w:rsidR="00254473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-es gyalogos és kerékpáros túrákat és 2,5 kilométeres sétákat szervezünk, amelyek </w:t>
      </w:r>
      <w:r w:rsidR="00262003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a Múzeumok Őszi Fesztiválja időszakában teljesíthetőek egyénileg, baráti vagy munkahelyi közösségek közös programjaként és a családi kirándulások keretében egyaránt. </w:t>
      </w:r>
      <w:r w:rsidR="000F23A2" w:rsidRPr="00211E0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A programmal erősíteni kívánjuk a múzeumok</w:t>
      </w:r>
      <w:r w:rsidR="005F7016" w:rsidRPr="00211E0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, könyvtárak, levéltárak és kulturális örökségi helyszínek</w:t>
      </w:r>
      <w:r w:rsidR="000F23A2" w:rsidRPr="00211E0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és településük kapcsolatrendszerét, a helyi múltról szóló ismeretek élményszerű és egyben egészségtudatos </w:t>
      </w:r>
      <w:r w:rsidR="000F23A2" w:rsidRPr="00211E0F">
        <w:rPr>
          <w:rFonts w:asciiTheme="minorHAnsi" w:hAnsiTheme="minorHAnsi" w:cstheme="minorHAnsi"/>
          <w:color w:val="262626" w:themeColor="text1" w:themeTint="D9"/>
          <w:sz w:val="22"/>
          <w:szCs w:val="22"/>
        </w:rPr>
        <w:lastRenderedPageBreak/>
        <w:t>bővítését.</w:t>
      </w:r>
      <w:r w:rsidR="000F23A2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="00F73E5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A „</w:t>
      </w:r>
      <w:r w:rsidR="00F73E56" w:rsidRPr="00211E0F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Sétálj, gyalogolj, bringázz!</w:t>
      </w:r>
      <w:r w:rsidR="00F73E5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” </w:t>
      </w:r>
      <w:proofErr w:type="gramStart"/>
      <w:r w:rsidR="00F73E5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tematika</w:t>
      </w:r>
      <w:proofErr w:type="gramEnd"/>
      <w:r w:rsidR="00F73E5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67 féle programjából közel 20 „Kulturális örökségtúrák” programjai az NKA 25 éves </w:t>
      </w:r>
      <w:r w:rsidR="00DF532B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jubileumát</w:t>
      </w:r>
      <w:r w:rsidR="00F73E5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ünnepli</w:t>
      </w:r>
      <w:r w:rsidR="00C1395D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k</w:t>
      </w:r>
      <w:r w:rsidR="00F73E56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. </w:t>
      </w:r>
      <w:bookmarkStart w:id="0" w:name="_GoBack"/>
      <w:bookmarkEnd w:id="0"/>
    </w:p>
    <w:p w:rsidR="008845F4" w:rsidRPr="00211E0F" w:rsidRDefault="008845F4" w:rsidP="009072A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</w:pPr>
    </w:p>
    <w:p w:rsidR="000D1CE2" w:rsidRPr="00211E0F" w:rsidRDefault="008845F4" w:rsidP="00477D20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</w:pPr>
      <w:r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2018-ban </w:t>
      </w:r>
      <w:r w:rsidR="000D1CE2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is lehet kapcsolódni </w:t>
      </w:r>
      <w:r w:rsidR="000D1CE2" w:rsidRPr="00211E0F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az Utazó Múzeum, </w:t>
      </w:r>
      <w:r w:rsidR="00D34D75" w:rsidRPr="00211E0F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16+ </w:t>
      </w:r>
      <w:r w:rsidR="00E05EF5" w:rsidRPr="00211E0F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Múzeumi találkozások</w:t>
      </w:r>
      <w:r w:rsidR="00D34D75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, a </w:t>
      </w:r>
      <w:r w:rsidR="00D34D75" w:rsidRPr="00211E0F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shd w:val="clear" w:color="auto" w:fill="FFFFFF"/>
        </w:rPr>
        <w:t>Múzeumi</w:t>
      </w:r>
      <w:r w:rsidR="00D34D75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="00D34D75" w:rsidRPr="00211E0F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Őszbúcsúztató</w:t>
      </w:r>
      <w:r w:rsidR="00D34D75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.</w:t>
      </w:r>
      <w:r w:rsidR="006F405B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="006F405B" w:rsidRPr="00211E0F">
        <w:rPr>
          <w:rStyle w:val="Kiemels2"/>
          <w:rFonts w:asciiTheme="minorHAnsi" w:hAnsiTheme="minorHAnsi" w:cstheme="minorHAnsi"/>
          <w:b w:val="0"/>
          <w:color w:val="262626" w:themeColor="text1" w:themeTint="D9"/>
          <w:sz w:val="22"/>
          <w:szCs w:val="22"/>
          <w:shd w:val="clear" w:color="auto" w:fill="FFFFFF"/>
        </w:rPr>
        <w:t>A</w:t>
      </w:r>
      <w:r w:rsidR="006F405B" w:rsidRPr="00211E0F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="000D1CE2" w:rsidRPr="00211E0F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Tanárok</w:t>
      </w:r>
      <w:r w:rsidR="00E05EF5" w:rsidRPr="00211E0F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Napja </w:t>
      </w:r>
      <w:r w:rsidR="000D1CE2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és </w:t>
      </w:r>
      <w:r w:rsidR="006F405B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az </w:t>
      </w:r>
      <w:r w:rsidR="000D1CE2" w:rsidRPr="00211E0F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Óvodapedagógusok Napja</w:t>
      </w:r>
      <w:r w:rsidR="00DA5009" w:rsidRPr="00211E0F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="00316B55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elnevezésű kiemelt programok elsősorban a pedagógusokat </w:t>
      </w:r>
      <w:r w:rsidR="00C1395D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célozz</w:t>
      </w:r>
      <w:r w:rsidR="00C1395D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ák</w:t>
      </w:r>
      <w:r w:rsidR="00C1395D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="00316B55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meg idén is.</w:t>
      </w:r>
      <w:r w:rsidR="000D1CE2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 </w:t>
      </w:r>
      <w:r w:rsidR="00316B55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Bővített</w:t>
      </w:r>
      <w:r w:rsidR="000D1CE2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tartalommal</w:t>
      </w:r>
      <w:r w:rsidR="00316B55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jelentkezik a </w:t>
      </w:r>
      <w:r w:rsidR="000D1CE2" w:rsidRPr="00211E0F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Mesterek és alkotók</w:t>
      </w:r>
      <w:r w:rsidR="000D1CE2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 cím alatt</w:t>
      </w:r>
      <w:r w:rsidR="00316B55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i tematika, melyen keresztül</w:t>
      </w:r>
      <w:r w:rsidR="00DA5009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a látogató </w:t>
      </w:r>
      <w:r w:rsidR="00316B55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betekintést nyerhet, </w:t>
      </w:r>
      <w:r w:rsidR="00DA5009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mi  zajlik egy művé</w:t>
      </w:r>
      <w:r w:rsidR="009072A8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sz, egy mesterember műhelyében.</w:t>
      </w:r>
      <w:r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="00DA5009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Az iskolai őszi szünetre</w:t>
      </w:r>
      <w:r w:rsidR="006F405B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időzített,</w:t>
      </w:r>
      <w:r w:rsidR="00DA5009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="000D1CE2" w:rsidRPr="00211E0F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Múzeumi szünetelő</w:t>
      </w:r>
      <w:r w:rsidR="000D1CE2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 </w:t>
      </w:r>
      <w:r w:rsidR="00E05EF5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tematika </w:t>
      </w:r>
      <w:r w:rsidR="00DA5009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aktív és eseménydús időtöltésre buzdítja a családokat, diákokat</w:t>
      </w:r>
      <w:r w:rsidR="00114B30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egyaránt. </w:t>
      </w:r>
      <w:r w:rsidR="008F54A8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Az érdeklődő k</w:t>
      </w:r>
      <w:r w:rsidR="00114B30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edvére válogathat </w:t>
      </w:r>
      <w:r w:rsidR="008F54A8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napközis táborok és különböző családi programok között.</w:t>
      </w:r>
      <w:r w:rsidR="000D1CE2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</w:t>
      </w:r>
      <w:r w:rsidR="00E05EF5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A népszerű</w:t>
      </w:r>
      <w:r w:rsidR="000D1CE2" w:rsidRPr="00211E0F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 Pincétől a padlásig</w:t>
      </w:r>
      <w:r w:rsidR="00FE48C0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 tematika</w:t>
      </w:r>
      <w:r w:rsidR="00E05EF5" w:rsidRPr="00211E0F">
        <w:rPr>
          <w:rStyle w:val="Kiemels2"/>
          <w:rFonts w:asciiTheme="minorHAnsi" w:hAnsiTheme="minorHAnsi" w:cstheme="minorHAnsi"/>
          <w:b w:val="0"/>
          <w:color w:val="262626" w:themeColor="text1" w:themeTint="D9"/>
          <w:sz w:val="22"/>
          <w:szCs w:val="22"/>
          <w:shd w:val="clear" w:color="auto" w:fill="FFFFFF"/>
        </w:rPr>
        <w:t xml:space="preserve"> programjai </w:t>
      </w:r>
      <w:r w:rsidR="00FE48C0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lehetőséget nyújtanak a színfalak mögé történő bepillantásra</w:t>
      </w:r>
      <w:r w:rsidR="000D1CE2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. 201</w:t>
      </w:r>
      <w:r w:rsidR="009B305A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8</w:t>
      </w:r>
      <w:r w:rsidR="000D1CE2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-b</w:t>
      </w:r>
      <w:r w:rsidR="009B305A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a</w:t>
      </w:r>
      <w:r w:rsidR="000D1CE2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n </w:t>
      </w:r>
      <w:r w:rsidR="009B305A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is folytatjuk </w:t>
      </w:r>
      <w:r w:rsidR="000D1CE2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a</w:t>
      </w:r>
      <w:r w:rsidR="009B305A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 xml:space="preserve"> tavaly népszerűvé lett </w:t>
      </w:r>
      <w:r w:rsidR="000D1CE2" w:rsidRPr="00211E0F">
        <w:rPr>
          <w:rStyle w:val="Kiemels2"/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Irodalmi találkozások a múzeumban </w:t>
      </w:r>
      <w:r w:rsidR="000D1CE2" w:rsidRPr="00211E0F">
        <w:rPr>
          <w:rFonts w:asciiTheme="minorHAnsi" w:hAnsiTheme="minorHAnsi" w:cstheme="minorHAnsi"/>
          <w:color w:val="262626" w:themeColor="text1" w:themeTint="D9"/>
          <w:sz w:val="22"/>
          <w:szCs w:val="22"/>
          <w:shd w:val="clear" w:color="auto" w:fill="FFFFFF"/>
        </w:rPr>
        <w:t>programot.</w:t>
      </w:r>
    </w:p>
    <w:p w:rsidR="00114B30" w:rsidRDefault="00114B30" w:rsidP="00477D20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F73E56" w:rsidRPr="00F73E56" w:rsidTr="00F73E56">
        <w:trPr>
          <w:tblCellSpacing w:w="0" w:type="dxa"/>
        </w:trPr>
        <w:tc>
          <w:tcPr>
            <w:tcW w:w="8100" w:type="dxa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F73E56" w:rsidRPr="00F73E56">
              <w:trPr>
                <w:trHeight w:val="600"/>
                <w:tblCellSpacing w:w="0" w:type="dxa"/>
              </w:trPr>
              <w:tc>
                <w:tcPr>
                  <w:tcW w:w="75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47C31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00"/>
                  </w:tblGrid>
                  <w:tr w:rsidR="00F73E56" w:rsidRPr="00F73E56">
                    <w:trPr>
                      <w:trHeight w:val="528"/>
                      <w:tblCellSpacing w:w="0" w:type="dxa"/>
                    </w:trPr>
                    <w:tc>
                      <w:tcPr>
                        <w:tcW w:w="4900" w:type="pct"/>
                        <w:shd w:val="clear" w:color="auto" w:fill="F47C31"/>
                        <w:vAlign w:val="center"/>
                        <w:hideMark/>
                      </w:tcPr>
                      <w:p w:rsidR="00F73E56" w:rsidRPr="00F73E56" w:rsidRDefault="00F73E56" w:rsidP="00F73E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73E56">
                          <w:rPr>
                            <w:rFonts w:ascii="DINPro_Medium" w:eastAsia="Times New Roman" w:hAnsi="DINPro_Medium" w:cs="Times New Roman"/>
                            <w:color w:val="FFFFFF"/>
                            <w:sz w:val="24"/>
                            <w:szCs w:val="24"/>
                            <w:lang w:eastAsia="hu-HU"/>
                          </w:rPr>
                          <w:t>Kulturális örökségtúrák</w:t>
                        </w:r>
                      </w:p>
                    </w:tc>
                  </w:tr>
                </w:tbl>
                <w:p w:rsidR="00F73E56" w:rsidRPr="00F73E56" w:rsidRDefault="00F73E56" w:rsidP="00F73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F73E56" w:rsidRPr="00F73E56" w:rsidRDefault="00F73E56" w:rsidP="00F7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73E56" w:rsidRPr="00F73E56" w:rsidTr="00F73E56">
        <w:trPr>
          <w:trHeight w:val="120"/>
          <w:tblCellSpacing w:w="0" w:type="dxa"/>
        </w:trPr>
        <w:tc>
          <w:tcPr>
            <w:tcW w:w="8100" w:type="dxa"/>
            <w:vAlign w:val="center"/>
            <w:hideMark/>
          </w:tcPr>
          <w:p w:rsidR="00F73E56" w:rsidRPr="00F73E56" w:rsidRDefault="00F73E56" w:rsidP="00F7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73E56" w:rsidRPr="00F73E56" w:rsidTr="00F73E56">
        <w:trPr>
          <w:tblCellSpacing w:w="0" w:type="dxa"/>
        </w:trPr>
        <w:tc>
          <w:tcPr>
            <w:tcW w:w="8100" w:type="dxa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  <w:gridCol w:w="5400"/>
            </w:tblGrid>
            <w:tr w:rsidR="00F73E56" w:rsidRPr="00F73E56">
              <w:trPr>
                <w:tblCellSpacing w:w="0" w:type="dxa"/>
              </w:trPr>
              <w:tc>
                <w:tcPr>
                  <w:tcW w:w="2400" w:type="dxa"/>
                  <w:hideMark/>
                </w:tcPr>
                <w:p w:rsidR="00F73E56" w:rsidRPr="00F73E56" w:rsidRDefault="00F73E56" w:rsidP="00F73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73E5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714500" cy="2286000"/>
                        <wp:effectExtent l="0" t="0" r="0" b="0"/>
                        <wp:docPr id="6" name="Kép 6" descr="Kastély-KÖR-sé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astély-KÖR-sé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00"/>
                  </w:tblGrid>
                  <w:tr w:rsidR="00F73E56" w:rsidRPr="00F73E56" w:rsidTr="00F73E5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73E56" w:rsidRPr="00F73E56" w:rsidRDefault="00F73E56" w:rsidP="00F73E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F73E56">
                          <w:rPr>
                            <w:rFonts w:ascii="DIMPro_Regular" w:eastAsia="Times New Roman" w:hAnsi="DIMPro_Regular" w:cs="Times New Roman"/>
                            <w:color w:val="4D4D4D"/>
                            <w:sz w:val="30"/>
                            <w:szCs w:val="30"/>
                            <w:lang w:eastAsia="hu-HU"/>
                          </w:rPr>
                          <w:t>Kastély-KÖR-séta</w:t>
                        </w:r>
                        <w:proofErr w:type="spellEnd"/>
                      </w:p>
                    </w:tc>
                  </w:tr>
                  <w:tr w:rsidR="00F73E56" w:rsidRPr="00F73E56" w:rsidTr="00F73E5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73E56" w:rsidRPr="00F73E56" w:rsidRDefault="00F73E56" w:rsidP="00F73E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73E56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helyszíne: </w:t>
                        </w:r>
                        <w:r w:rsidRPr="00F73E56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Gödöllő</w:t>
                        </w:r>
                      </w:p>
                    </w:tc>
                  </w:tr>
                  <w:tr w:rsidR="00F73E56" w:rsidRPr="00F73E56" w:rsidTr="00F73E56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F73E56" w:rsidRPr="00F73E56" w:rsidRDefault="00F73E56" w:rsidP="00F73E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73E56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Programidőpontok:</w:t>
                        </w:r>
                      </w:p>
                    </w:tc>
                  </w:tr>
                  <w:tr w:rsidR="00F73E56" w:rsidRPr="00F73E56" w:rsidTr="00F73E56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F73E56" w:rsidRPr="00F73E56" w:rsidRDefault="00F73E56" w:rsidP="00F73E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73E56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2018. OKT 14. 10:00 - 17:00</w:t>
                        </w:r>
                      </w:p>
                    </w:tc>
                  </w:tr>
                  <w:tr w:rsidR="00F73E56" w:rsidRPr="00F73E56" w:rsidTr="00F73E56">
                    <w:trPr>
                      <w:trHeight w:val="12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73E56" w:rsidRPr="00A4624A" w:rsidRDefault="00A4624A" w:rsidP="00F73E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hu-HU"/>
                          </w:rPr>
                        </w:pPr>
                        <w:r w:rsidRPr="00A4624A">
                          <w:rPr>
                            <w:rStyle w:val="programcimke12style"/>
                            <w:rFonts w:ascii="DINPro_Bold" w:hAnsi="DINPro_Bold"/>
                            <w:color w:val="8C6239"/>
                            <w:sz w:val="18"/>
                            <w:szCs w:val="18"/>
                            <w:shd w:val="clear" w:color="auto" w:fill="FFFFFF"/>
                          </w:rPr>
                          <w:t>Felelős: </w:t>
                        </w:r>
                        <w:r w:rsidRPr="00A4624A">
                          <w:rPr>
                            <w:rStyle w:val="programinfo12style"/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Kassa Melinda +</w:t>
                        </w:r>
                        <w:r w:rsidRPr="00A4624A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 xml:space="preserve"> 36307096169</w:t>
                        </w:r>
                      </w:p>
                    </w:tc>
                  </w:tr>
                  <w:tr w:rsidR="00F73E56" w:rsidRPr="00F73E56" w:rsidTr="00F73E5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73E56" w:rsidRPr="00F73E56" w:rsidRDefault="00F73E56" w:rsidP="00F73E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73E56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Múzeum: </w:t>
                        </w:r>
                        <w:r w:rsidRPr="00F73E56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Gödöllői Királyi Kastély Közhasznú Nonprofit Kft. </w:t>
                        </w:r>
                      </w:p>
                    </w:tc>
                  </w:tr>
                  <w:tr w:rsidR="00F73E56" w:rsidRPr="00F73E56" w:rsidTr="00F73E5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73E56" w:rsidRPr="00F73E56" w:rsidRDefault="00F73E56" w:rsidP="00F73E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73E56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típusa: </w:t>
                        </w:r>
                        <w:r w:rsidRPr="00F73E56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családi program, kirándulás, városnéző séta</w:t>
                        </w:r>
                      </w:p>
                    </w:tc>
                  </w:tr>
                  <w:tr w:rsidR="00F73E56" w:rsidRPr="00F73E56" w:rsidTr="00F73E56">
                    <w:trPr>
                      <w:trHeight w:val="12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73E56" w:rsidRPr="00F73E56" w:rsidRDefault="00F73E56" w:rsidP="00F73E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F73E56" w:rsidRPr="00F73E56" w:rsidTr="00F73E5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73E56" w:rsidRPr="00F73E56" w:rsidRDefault="00F73E56" w:rsidP="00F73E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73E56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 xml:space="preserve">Egy kastély körüli sétára invitálunk mindenkit! A 18 állomás bejárása során a résztvevők bepillantást nyerhetnek a </w:t>
                        </w:r>
                        <w:proofErr w:type="spellStart"/>
                        <w:r w:rsidRPr="00F73E56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>Grassalkovich-kastély</w:t>
                        </w:r>
                        <w:proofErr w:type="spellEnd"/>
                        <w:r w:rsidRPr="00F73E56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 xml:space="preserve"> és az azt övező park történetébe, miközben 2,5 kilométeres sétát tesznek a természetben, a kastély körül. A könnyed túra pihenői során szobrok, épületek mesélnek Erzsébet királynéról és a </w:t>
                        </w:r>
                        <w:proofErr w:type="spellStart"/>
                        <w:r w:rsidRPr="00F73E56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>Grassalkovichokról</w:t>
                        </w:r>
                        <w:proofErr w:type="spellEnd"/>
                        <w:r w:rsidRPr="00F73E56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>. Aki végigjárja a kijelölt utat, az nemcsak 25 pontot szerez, hanem egy 25% kedvezményre jogosító kupont is, ami a kastély állandó kiállításának megtekintéséhez használható fel. Minden, a túrát teljesítő gyermeket meglepetés vár! A sétára előre nem kell regisztrálni. Az útvonal egyénileg teljesítendő.</w:t>
                        </w:r>
                      </w:p>
                    </w:tc>
                  </w:tr>
                  <w:tr w:rsidR="00F73E56" w:rsidRPr="00F73E56" w:rsidTr="00F73E5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3E56" w:rsidRPr="00F73E56" w:rsidRDefault="00F73E56" w:rsidP="00F73E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F73E56" w:rsidRPr="00F73E56" w:rsidRDefault="00F73E56" w:rsidP="00F73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F73E56" w:rsidRPr="00F73E56" w:rsidRDefault="00F73E56" w:rsidP="00F7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73E56" w:rsidRPr="00211E0F" w:rsidRDefault="00F73E56" w:rsidP="00477D20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00"/>
      </w:tblGrid>
      <w:tr w:rsidR="00211E0F" w:rsidRPr="00211E0F" w:rsidTr="00211E0F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211E0F" w:rsidRPr="00211E0F">
              <w:trPr>
                <w:trHeight w:val="600"/>
                <w:tblCellSpacing w:w="0" w:type="dxa"/>
              </w:trPr>
              <w:tc>
                <w:tcPr>
                  <w:tcW w:w="75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2A4789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00"/>
                  </w:tblGrid>
                  <w:tr w:rsidR="00211E0F" w:rsidRPr="00211E0F">
                    <w:trPr>
                      <w:trHeight w:val="528"/>
                      <w:tblCellSpacing w:w="0" w:type="dxa"/>
                    </w:trPr>
                    <w:tc>
                      <w:tcPr>
                        <w:tcW w:w="4900" w:type="pct"/>
                        <w:shd w:val="clear" w:color="auto" w:fill="2A4789"/>
                        <w:vAlign w:val="center"/>
                        <w:hideMark/>
                      </w:tcPr>
                      <w:p w:rsidR="00211E0F" w:rsidRPr="00211E0F" w:rsidRDefault="00211E0F" w:rsidP="00211E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11E0F">
                          <w:rPr>
                            <w:rFonts w:ascii="DINPro_Medium" w:eastAsia="Times New Roman" w:hAnsi="DINPro_Medium" w:cs="Times New Roman"/>
                            <w:color w:val="FFFFFF"/>
                            <w:sz w:val="24"/>
                            <w:szCs w:val="24"/>
                            <w:lang w:eastAsia="hu-HU"/>
                          </w:rPr>
                          <w:t>Pincétől a padlásig</w:t>
                        </w:r>
                      </w:p>
                    </w:tc>
                  </w:tr>
                </w:tbl>
                <w:p w:rsidR="00211E0F" w:rsidRPr="00211E0F" w:rsidRDefault="00211E0F" w:rsidP="0021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11E0F" w:rsidRPr="00211E0F" w:rsidRDefault="00211E0F" w:rsidP="0021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211E0F" w:rsidRPr="00211E0F" w:rsidTr="00211E0F">
        <w:trPr>
          <w:trHeight w:val="120"/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p w:rsidR="00211E0F" w:rsidRPr="00211E0F" w:rsidRDefault="00211E0F" w:rsidP="0021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11E0F" w:rsidRPr="00211E0F" w:rsidTr="00211E0F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  <w:gridCol w:w="5400"/>
            </w:tblGrid>
            <w:tr w:rsidR="00211E0F" w:rsidRPr="00211E0F">
              <w:trPr>
                <w:tblCellSpacing w:w="0" w:type="dxa"/>
              </w:trPr>
              <w:tc>
                <w:tcPr>
                  <w:tcW w:w="2400" w:type="dxa"/>
                  <w:hideMark/>
                </w:tcPr>
                <w:p w:rsidR="00211E0F" w:rsidRPr="00211E0F" w:rsidRDefault="00211E0F" w:rsidP="0021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11E0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714500" cy="1135380"/>
                        <wp:effectExtent l="0" t="0" r="0" b="7620"/>
                        <wp:docPr id="2" name="Kép 2" descr="Bajor Gizi villájának titkokkal teli világ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Bajor Gizi villájának titkokkal teli világ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35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00"/>
                  </w:tblGrid>
                  <w:tr w:rsidR="00211E0F" w:rsidRPr="00211E0F" w:rsidTr="00211E0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11E0F" w:rsidRPr="00211E0F" w:rsidRDefault="00211E0F" w:rsidP="00211E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11E0F">
                          <w:rPr>
                            <w:rFonts w:ascii="DIMPro_Regular" w:eastAsia="Times New Roman" w:hAnsi="DIMPro_Regular" w:cs="Times New Roman"/>
                            <w:color w:val="4D4D4D"/>
                            <w:sz w:val="30"/>
                            <w:szCs w:val="30"/>
                            <w:lang w:eastAsia="hu-HU"/>
                          </w:rPr>
                          <w:t>Bajor Gizi villájának titkokkal teli világa</w:t>
                        </w:r>
                      </w:p>
                    </w:tc>
                  </w:tr>
                  <w:tr w:rsidR="00211E0F" w:rsidRPr="00211E0F" w:rsidTr="00211E0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11E0F" w:rsidRPr="00211E0F" w:rsidRDefault="00211E0F" w:rsidP="00211E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11E0F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helyszíne: </w:t>
                        </w:r>
                        <w:r w:rsidRPr="00211E0F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Budapest</w:t>
                        </w:r>
                      </w:p>
                    </w:tc>
                  </w:tr>
                  <w:tr w:rsidR="00211E0F" w:rsidRPr="00211E0F" w:rsidTr="00211E0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11E0F" w:rsidRPr="00211E0F" w:rsidRDefault="00211E0F" w:rsidP="00211E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11E0F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típusa: </w:t>
                        </w:r>
                        <w:r w:rsidRPr="00211E0F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rendhagyó múzeumbemutatás</w:t>
                        </w:r>
                      </w:p>
                    </w:tc>
                  </w:tr>
                  <w:tr w:rsidR="00211E0F" w:rsidRPr="00211E0F" w:rsidTr="00211E0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11E0F" w:rsidRPr="00211E0F" w:rsidRDefault="00211E0F" w:rsidP="00211E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11E0F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Regisztráció szükséges!</w:t>
                        </w:r>
                      </w:p>
                    </w:tc>
                  </w:tr>
                  <w:tr w:rsidR="00211E0F" w:rsidRPr="00211E0F" w:rsidTr="00211E0F">
                    <w:trPr>
                      <w:trHeight w:val="12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4320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320"/>
                        </w:tblGrid>
                        <w:tr w:rsidR="00211E0F" w:rsidRPr="00211E0F" w:rsidTr="00211E0F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p w:rsidR="00211E0F" w:rsidRPr="00211E0F" w:rsidRDefault="00211E0F" w:rsidP="00211E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  <w:r w:rsidRPr="00211E0F">
                                <w:rPr>
                                  <w:rFonts w:ascii="DINPro_Bold" w:eastAsia="Times New Roman" w:hAnsi="DINPro_Bold" w:cs="Times New Roman"/>
                                  <w:color w:val="8C6239"/>
                                  <w:sz w:val="18"/>
                                  <w:szCs w:val="18"/>
                                  <w:lang w:eastAsia="hu-HU"/>
                                </w:rPr>
                                <w:t>Programidőpontok:</w:t>
                              </w:r>
                            </w:p>
                          </w:tc>
                        </w:tr>
                        <w:tr w:rsidR="00211E0F" w:rsidRPr="00211E0F" w:rsidTr="00211E0F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p w:rsidR="00211E0F" w:rsidRPr="00211E0F" w:rsidRDefault="00211E0F" w:rsidP="00211E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  <w:r w:rsidRPr="00211E0F">
                                <w:rPr>
                                  <w:rFonts w:ascii="DIMPro_Regular" w:eastAsia="Times New Roman" w:hAnsi="DIMPro_Regular" w:cs="Times New Roman"/>
                                  <w:caps/>
                                  <w:color w:val="404040"/>
                                  <w:sz w:val="18"/>
                                  <w:szCs w:val="18"/>
                                  <w:lang w:eastAsia="hu-HU"/>
                                </w:rPr>
                                <w:t>2018. OKT 12. 19:00 - 21:00</w:t>
                              </w:r>
                            </w:p>
                          </w:tc>
                        </w:tr>
                        <w:tr w:rsidR="00211E0F" w:rsidRPr="00211E0F" w:rsidTr="00211E0F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p w:rsidR="00211E0F" w:rsidRPr="00211E0F" w:rsidRDefault="00211E0F" w:rsidP="00211E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  <w:r w:rsidRPr="00211E0F">
                                <w:rPr>
                                  <w:rFonts w:ascii="DIMPro_Regular" w:eastAsia="Times New Roman" w:hAnsi="DIMPro_Regular" w:cs="Times New Roman"/>
                                  <w:caps/>
                                  <w:color w:val="404040"/>
                                  <w:sz w:val="18"/>
                                  <w:szCs w:val="18"/>
                                  <w:lang w:eastAsia="hu-HU"/>
                                </w:rPr>
                                <w:t>2018. OKT 20. 19:00 - 21:00</w:t>
                              </w:r>
                            </w:p>
                          </w:tc>
                        </w:tr>
                      </w:tbl>
                      <w:p w:rsidR="00211E0F" w:rsidRPr="00211E0F" w:rsidRDefault="00211E0F" w:rsidP="00211E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11E0F" w:rsidRPr="00211E0F" w:rsidTr="00211E0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11E0F" w:rsidRPr="00211E0F" w:rsidRDefault="00211E0F" w:rsidP="00211E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11E0F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>Bajor Gizi villája sötétedés után is megnyitja kapuit. Sétánk során a közel ezer négyzetméteres épület közönség elől eddig rejtett, titkokkal teli tereit fedezzük fel. Mindezt rendhagyó módon, az éj leple alatt</w:t>
                        </w:r>
                        <w:proofErr w:type="gramStart"/>
                        <w:r w:rsidRPr="00211E0F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>...</w:t>
                        </w:r>
                        <w:proofErr w:type="gramEnd"/>
                      </w:p>
                    </w:tc>
                  </w:tr>
                </w:tbl>
                <w:p w:rsidR="00211E0F" w:rsidRPr="00211E0F" w:rsidRDefault="00211E0F" w:rsidP="0021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11E0F" w:rsidRPr="00211E0F" w:rsidRDefault="00211E0F" w:rsidP="0021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</w:tbl>
    <w:p w:rsidR="00B22B47" w:rsidRDefault="00B22B47" w:rsidP="00B22B47">
      <w:pPr>
        <w:spacing w:line="276" w:lineRule="auto"/>
        <w:jc w:val="both"/>
      </w:pPr>
    </w:p>
    <w:p w:rsidR="00F73E56" w:rsidRDefault="00F73E56" w:rsidP="00B22B47">
      <w:pPr>
        <w:spacing w:line="276" w:lineRule="auto"/>
        <w:jc w:val="both"/>
      </w:pPr>
    </w:p>
    <w:p w:rsidR="00C1395D" w:rsidRDefault="00C1395D">
      <w:r>
        <w:br w:type="page"/>
      </w:r>
    </w:p>
    <w:p w:rsidR="002B1F1F" w:rsidRDefault="002B1F1F"/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00"/>
      </w:tblGrid>
      <w:tr w:rsidR="002B1F1F" w:rsidRPr="002B1F1F" w:rsidTr="002B1F1F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2B1F1F" w:rsidRPr="002B1F1F">
              <w:trPr>
                <w:trHeight w:val="600"/>
                <w:tblCellSpacing w:w="0" w:type="dxa"/>
              </w:trPr>
              <w:tc>
                <w:tcPr>
                  <w:tcW w:w="7500" w:type="dxa"/>
                  <w:vAlign w:val="center"/>
                  <w:hideMark/>
                </w:tcPr>
                <w:p w:rsidR="002B1F1F" w:rsidRPr="002B1F1F" w:rsidRDefault="002B1F1F" w:rsidP="002B1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231F2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2"/>
                    <w:gridCol w:w="7938"/>
                  </w:tblGrid>
                  <w:tr w:rsidR="002B1F1F" w:rsidRPr="002B1F1F">
                    <w:trPr>
                      <w:trHeight w:val="528"/>
                      <w:tblCellSpacing w:w="0" w:type="dxa"/>
                    </w:trPr>
                    <w:tc>
                      <w:tcPr>
                        <w:tcW w:w="100" w:type="pct"/>
                        <w:shd w:val="clear" w:color="auto" w:fill="231F20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4900" w:type="pct"/>
                        <w:shd w:val="clear" w:color="auto" w:fill="231F20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NPro_Medium" w:eastAsia="Times New Roman" w:hAnsi="DINPro_Medium" w:cs="Times New Roman"/>
                            <w:color w:val="FFFFFF"/>
                            <w:sz w:val="24"/>
                            <w:szCs w:val="24"/>
                            <w:lang w:eastAsia="hu-HU"/>
                          </w:rPr>
                          <w:t>Múzeumi szünetelő</w:t>
                        </w:r>
                      </w:p>
                    </w:tc>
                  </w:tr>
                </w:tbl>
                <w:p w:rsidR="002B1F1F" w:rsidRPr="002B1F1F" w:rsidRDefault="002B1F1F" w:rsidP="002B1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B1F1F" w:rsidRPr="002B1F1F" w:rsidRDefault="002B1F1F" w:rsidP="002B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2B1F1F" w:rsidRPr="002B1F1F" w:rsidTr="002B1F1F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p w:rsidR="002B1F1F" w:rsidRPr="002B1F1F" w:rsidRDefault="002B1F1F" w:rsidP="002B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B1F1F" w:rsidRPr="002B1F1F" w:rsidTr="002B1F1F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2B1F1F" w:rsidRPr="002B1F1F">
              <w:trPr>
                <w:tblCellSpacing w:w="0" w:type="dxa"/>
              </w:trPr>
              <w:tc>
                <w:tcPr>
                  <w:tcW w:w="81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00"/>
                  </w:tblGrid>
                  <w:tr w:rsidR="002B1F1F" w:rsidRP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4D4D4D"/>
                            <w:sz w:val="30"/>
                            <w:szCs w:val="30"/>
                            <w:lang w:eastAsia="hu-HU"/>
                          </w:rPr>
                          <w:t>Őszelő</w:t>
                        </w:r>
                      </w:p>
                    </w:tc>
                  </w:tr>
                  <w:tr w:rsidR="002B1F1F" w:rsidRP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helyszíne: </w:t>
                        </w:r>
                        <w:r w:rsidRPr="002B1F1F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Berettyóújfalu</w:t>
                        </w:r>
                      </w:p>
                    </w:tc>
                  </w:tr>
                  <w:tr w:rsidR="002B1F1F" w:rsidRP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típusa: </w:t>
                        </w:r>
                        <w:r w:rsidRPr="002B1F1F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családi program, gasztronómiai program, kézműves foglalkozás, múzeumi foglalkozás</w:t>
                        </w:r>
                      </w:p>
                    </w:tc>
                  </w:tr>
                  <w:tr w:rsidR="002B1F1F" w:rsidRPr="002B1F1F">
                    <w:trPr>
                      <w:trHeight w:val="12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4320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320"/>
                        </w:tblGrid>
                        <w:tr w:rsidR="002B1F1F" w:rsidRPr="002B1F1F" w:rsidTr="002B1F1F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p w:rsidR="002B1F1F" w:rsidRPr="002B1F1F" w:rsidRDefault="002B1F1F" w:rsidP="002B1F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  <w:r w:rsidRPr="002B1F1F">
                                <w:rPr>
                                  <w:rFonts w:ascii="DINPro_Bold" w:eastAsia="Times New Roman" w:hAnsi="DINPro_Bold" w:cs="Times New Roman"/>
                                  <w:color w:val="8C6239"/>
                                  <w:sz w:val="18"/>
                                  <w:szCs w:val="18"/>
                                  <w:lang w:eastAsia="hu-HU"/>
                                </w:rPr>
                                <w:t>Programidőpontok:</w:t>
                              </w:r>
                            </w:p>
                          </w:tc>
                        </w:tr>
                        <w:tr w:rsidR="002B1F1F" w:rsidRPr="002B1F1F" w:rsidTr="002B1F1F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p w:rsidR="002B1F1F" w:rsidRPr="002B1F1F" w:rsidRDefault="002B1F1F" w:rsidP="002B1F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  <w:r w:rsidRPr="002B1F1F">
                                <w:rPr>
                                  <w:rFonts w:ascii="DIMPro_Regular" w:eastAsia="Times New Roman" w:hAnsi="DIMPro_Regular" w:cs="Times New Roman"/>
                                  <w:caps/>
                                  <w:color w:val="404040"/>
                                  <w:sz w:val="18"/>
                                  <w:szCs w:val="18"/>
                                  <w:lang w:eastAsia="hu-HU"/>
                                </w:rPr>
                                <w:t>2018. OKT 26. - 2018. OKT 28. </w:t>
                              </w:r>
                            </w:p>
                          </w:tc>
                        </w:tr>
                      </w:tbl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B1F1F" w:rsidRP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 xml:space="preserve">Vendégségben Nyúl </w:t>
                        </w:r>
                        <w:proofErr w:type="gramStart"/>
                        <w:r w:rsidRPr="002B1F1F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>Péternél című</w:t>
                        </w:r>
                        <w:proofErr w:type="gramEnd"/>
                        <w:r w:rsidRPr="002B1F1F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 xml:space="preserve"> 3 napos programunkra várjuk a családokat. Megelevenednek a szereplők, lesz pontszerző kincsvadászat, elemlámpás feladat, </w:t>
                        </w:r>
                        <w:proofErr w:type="spellStart"/>
                        <w:r w:rsidRPr="002B1F1F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>meseakadályverseny</w:t>
                        </w:r>
                        <w:proofErr w:type="spellEnd"/>
                        <w:r w:rsidRPr="002B1F1F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>, kukoricafosztás a gyerekeknek. A felnőtteket termelői piaccal és előadásokkal várjuk.</w:t>
                        </w:r>
                      </w:p>
                    </w:tc>
                  </w:tr>
                </w:tbl>
                <w:p w:rsidR="002B1F1F" w:rsidRPr="002B1F1F" w:rsidRDefault="002B1F1F" w:rsidP="002B1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B1F1F" w:rsidRPr="002B1F1F" w:rsidRDefault="002B1F1F" w:rsidP="002B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2B1F1F" w:rsidRPr="002B1F1F" w:rsidTr="002B1F1F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2B1F1F" w:rsidRPr="002B1F1F">
              <w:trPr>
                <w:trHeight w:val="600"/>
                <w:tblCellSpacing w:w="0" w:type="dxa"/>
              </w:trPr>
              <w:tc>
                <w:tcPr>
                  <w:tcW w:w="75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ED157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00"/>
                  </w:tblGrid>
                  <w:tr w:rsidR="002B1F1F" w:rsidRPr="002B1F1F">
                    <w:trPr>
                      <w:trHeight w:val="528"/>
                      <w:tblCellSpacing w:w="0" w:type="dxa"/>
                    </w:trPr>
                    <w:tc>
                      <w:tcPr>
                        <w:tcW w:w="4900" w:type="pct"/>
                        <w:shd w:val="clear" w:color="auto" w:fill="ED157E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NPro_Medium" w:eastAsia="Times New Roman" w:hAnsi="DINPro_Medium" w:cs="Times New Roman"/>
                            <w:color w:val="FFFFFF"/>
                            <w:sz w:val="24"/>
                            <w:szCs w:val="24"/>
                            <w:lang w:eastAsia="hu-HU"/>
                          </w:rPr>
                          <w:br/>
                          <w:t>16+ múzeumi találkozások – Társas színtér</w:t>
                        </w:r>
                      </w:p>
                    </w:tc>
                  </w:tr>
                </w:tbl>
                <w:p w:rsidR="002B1F1F" w:rsidRPr="002B1F1F" w:rsidRDefault="002B1F1F" w:rsidP="002B1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B1F1F" w:rsidRPr="002B1F1F" w:rsidRDefault="002B1F1F" w:rsidP="002B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2B1F1F" w:rsidRPr="002B1F1F" w:rsidTr="002B1F1F">
        <w:trPr>
          <w:trHeight w:val="120"/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p w:rsidR="002B1F1F" w:rsidRPr="002B1F1F" w:rsidRDefault="002B1F1F" w:rsidP="002B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B1F1F" w:rsidRPr="002B1F1F" w:rsidTr="002B1F1F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2B1F1F" w:rsidRPr="002B1F1F">
              <w:trPr>
                <w:tblCellSpacing w:w="0" w:type="dxa"/>
              </w:trPr>
              <w:tc>
                <w:tcPr>
                  <w:tcW w:w="81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00"/>
                  </w:tblGrid>
                  <w:tr w:rsidR="002B1F1F" w:rsidRP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4D4D4D"/>
                            <w:sz w:val="30"/>
                            <w:szCs w:val="30"/>
                            <w:lang w:eastAsia="hu-HU"/>
                          </w:rPr>
                          <w:t>Szex, drog, rock and roll</w:t>
                        </w:r>
                      </w:p>
                    </w:tc>
                  </w:tr>
                  <w:tr w:rsidR="002B1F1F" w:rsidRP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helyszíne: </w:t>
                        </w:r>
                        <w:r w:rsidRPr="002B1F1F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Mosonmagyaróvár</w:t>
                        </w:r>
                      </w:p>
                    </w:tc>
                  </w:tr>
                  <w:tr w:rsidR="002B1F1F" w:rsidRP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típusa: </w:t>
                        </w:r>
                        <w:r w:rsidRPr="002B1F1F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előadás, kötetlen beszélgetés, vetélkedő</w:t>
                        </w:r>
                      </w:p>
                    </w:tc>
                  </w:tr>
                  <w:tr w:rsidR="002B1F1F" w:rsidRP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Regisztráció szükséges!</w:t>
                        </w:r>
                      </w:p>
                    </w:tc>
                  </w:tr>
                  <w:tr w:rsidR="002B1F1F" w:rsidRPr="002B1F1F">
                    <w:trPr>
                      <w:trHeight w:val="12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4320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320"/>
                        </w:tblGrid>
                        <w:tr w:rsidR="002B1F1F" w:rsidRPr="002B1F1F" w:rsidTr="002B1F1F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p w:rsidR="002B1F1F" w:rsidRPr="002B1F1F" w:rsidRDefault="002B1F1F" w:rsidP="002B1F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  <w:r w:rsidRPr="002B1F1F">
                                <w:rPr>
                                  <w:rFonts w:ascii="DINPro_Bold" w:eastAsia="Times New Roman" w:hAnsi="DINPro_Bold" w:cs="Times New Roman"/>
                                  <w:color w:val="8C6239"/>
                                  <w:sz w:val="18"/>
                                  <w:szCs w:val="18"/>
                                  <w:lang w:eastAsia="hu-HU"/>
                                </w:rPr>
                                <w:t>Programidőpontok:</w:t>
                              </w:r>
                            </w:p>
                          </w:tc>
                        </w:tr>
                        <w:tr w:rsidR="002B1F1F" w:rsidRPr="002B1F1F" w:rsidTr="002B1F1F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p w:rsidR="002B1F1F" w:rsidRPr="002B1F1F" w:rsidRDefault="002B1F1F" w:rsidP="002B1F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  <w:r w:rsidRPr="002B1F1F">
                                <w:rPr>
                                  <w:rFonts w:ascii="DIMPro_Regular" w:eastAsia="Times New Roman" w:hAnsi="DIMPro_Regular" w:cs="Times New Roman"/>
                                  <w:caps/>
                                  <w:color w:val="404040"/>
                                  <w:sz w:val="18"/>
                                  <w:szCs w:val="18"/>
                                  <w:lang w:eastAsia="hu-HU"/>
                                </w:rPr>
                                <w:t>2018. OKT 16. 16:00 - 18:00</w:t>
                              </w:r>
                            </w:p>
                          </w:tc>
                        </w:tr>
                      </w:tbl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B1F1F" w:rsidRP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 xml:space="preserve">A zene és a nemiség, a tánc és a szexualitás ősidők óta egymás társai és kiegészítői. Az ókori keleti papkirályok istennőkkel való kapcsolata elképzelhetetlen a zene és a spirituális szexualitás jelenléte nélkül. Az előadásban szó lesz a rettegett viking </w:t>
                        </w:r>
                        <w:proofErr w:type="spellStart"/>
                        <w:r w:rsidRPr="002B1F1F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>berserker</w:t>
                        </w:r>
                        <w:proofErr w:type="spellEnd"/>
                        <w:r w:rsidRPr="002B1F1F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 xml:space="preserve"> harcosok drog fogyasztásáról és </w:t>
                        </w:r>
                        <w:proofErr w:type="spellStart"/>
                        <w:r w:rsidRPr="002B1F1F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>Asterix-ék</w:t>
                        </w:r>
                        <w:proofErr w:type="spellEnd"/>
                        <w:r w:rsidRPr="002B1F1F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 xml:space="preserve"> „csodaturmix”</w:t>
                        </w:r>
                        <w:proofErr w:type="spellStart"/>
                        <w:r w:rsidRPr="002B1F1F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>-áról</w:t>
                        </w:r>
                        <w:proofErr w:type="spellEnd"/>
                        <w:r w:rsidRPr="002B1F1F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 xml:space="preserve"> csakúgy, mint Mata </w:t>
                        </w:r>
                        <w:proofErr w:type="spellStart"/>
                        <w:r w:rsidRPr="002B1F1F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>Hari</w:t>
                        </w:r>
                        <w:proofErr w:type="spellEnd"/>
                        <w:r w:rsidRPr="002B1F1F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 xml:space="preserve"> rajongásáról a zene és férfiak iránt.</w:t>
                        </w:r>
                      </w:p>
                    </w:tc>
                  </w:tr>
                </w:tbl>
                <w:p w:rsidR="002B1F1F" w:rsidRPr="002B1F1F" w:rsidRDefault="002B1F1F" w:rsidP="002B1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B1F1F" w:rsidRPr="002B1F1F" w:rsidRDefault="002B1F1F" w:rsidP="002B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2B1F1F" w:rsidRPr="002B1F1F" w:rsidTr="002B1F1F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2B1F1F" w:rsidRPr="002B1F1F">
              <w:trPr>
                <w:trHeight w:val="600"/>
                <w:tblCellSpacing w:w="0" w:type="dxa"/>
              </w:trPr>
              <w:tc>
                <w:tcPr>
                  <w:tcW w:w="75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231F2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00"/>
                  </w:tblGrid>
                  <w:tr w:rsidR="002B1F1F" w:rsidRPr="002B1F1F">
                    <w:trPr>
                      <w:trHeight w:val="528"/>
                      <w:tblCellSpacing w:w="0" w:type="dxa"/>
                    </w:trPr>
                    <w:tc>
                      <w:tcPr>
                        <w:tcW w:w="4900" w:type="pct"/>
                        <w:shd w:val="clear" w:color="auto" w:fill="231F20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NPro_Medium" w:eastAsia="Times New Roman" w:hAnsi="DINPro_Medium" w:cs="Times New Roman"/>
                            <w:color w:val="FFFFFF"/>
                            <w:sz w:val="24"/>
                            <w:szCs w:val="24"/>
                            <w:lang w:eastAsia="hu-HU"/>
                          </w:rPr>
                          <w:br/>
                          <w:t>Múzeumi szünetelő</w:t>
                        </w:r>
                      </w:p>
                    </w:tc>
                  </w:tr>
                </w:tbl>
                <w:p w:rsidR="002B1F1F" w:rsidRPr="002B1F1F" w:rsidRDefault="002B1F1F" w:rsidP="002B1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B1F1F" w:rsidRPr="002B1F1F" w:rsidRDefault="002B1F1F" w:rsidP="002B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2B1F1F" w:rsidRPr="002B1F1F" w:rsidTr="002B1F1F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p w:rsidR="002B1F1F" w:rsidRPr="002B1F1F" w:rsidRDefault="002B1F1F" w:rsidP="002B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B1F1F" w:rsidRPr="002B1F1F" w:rsidTr="002B1F1F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  <w:gridCol w:w="5400"/>
            </w:tblGrid>
            <w:tr w:rsidR="002B1F1F" w:rsidRPr="002B1F1F">
              <w:trPr>
                <w:tblCellSpacing w:w="0" w:type="dxa"/>
              </w:trPr>
              <w:tc>
                <w:tcPr>
                  <w:tcW w:w="2400" w:type="dxa"/>
                  <w:hideMark/>
                </w:tcPr>
                <w:p w:rsidR="002B1F1F" w:rsidRPr="002B1F1F" w:rsidRDefault="002B1F1F" w:rsidP="002B1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B1F1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714500" cy="1173480"/>
                        <wp:effectExtent l="0" t="0" r="0" b="7620"/>
                        <wp:docPr id="4" name="Kép 4" descr="Kincsvadászat az éj leple alat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Kincsvadászat az éj leple alat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73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00"/>
                  </w:tblGrid>
                  <w:tr w:rsidR="002B1F1F" w:rsidRPr="002B1F1F" w:rsidT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4D4D4D"/>
                            <w:sz w:val="30"/>
                            <w:szCs w:val="30"/>
                            <w:lang w:eastAsia="hu-HU"/>
                          </w:rPr>
                          <w:t>Kincsvadászat az éj leple alatt</w:t>
                        </w:r>
                      </w:p>
                    </w:tc>
                  </w:tr>
                  <w:tr w:rsidR="002B1F1F" w:rsidRPr="002B1F1F" w:rsidT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helyszíne: </w:t>
                        </w:r>
                        <w:r w:rsidRPr="002B1F1F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Keszthely</w:t>
                        </w:r>
                      </w:p>
                    </w:tc>
                  </w:tr>
                  <w:tr w:rsidR="002B1F1F" w:rsidRPr="002B1F1F" w:rsidT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típusa: </w:t>
                        </w:r>
                        <w:r w:rsidRPr="002B1F1F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vetélkedő</w:t>
                        </w:r>
                      </w:p>
                    </w:tc>
                  </w:tr>
                  <w:tr w:rsidR="002B1F1F" w:rsidRPr="002B1F1F" w:rsidT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Regisztráció szükséges!</w:t>
                        </w:r>
                      </w:p>
                    </w:tc>
                  </w:tr>
                  <w:tr w:rsidR="002B1F1F" w:rsidRPr="002B1F1F" w:rsidTr="002B1F1F">
                    <w:trPr>
                      <w:trHeight w:val="12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4320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320"/>
                        </w:tblGrid>
                        <w:tr w:rsidR="002B1F1F" w:rsidRPr="002B1F1F" w:rsidTr="002B1F1F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p w:rsidR="002B1F1F" w:rsidRPr="002B1F1F" w:rsidRDefault="002B1F1F" w:rsidP="002B1F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  <w:r w:rsidRPr="002B1F1F">
                                <w:rPr>
                                  <w:rFonts w:ascii="DINPro_Bold" w:eastAsia="Times New Roman" w:hAnsi="DINPro_Bold" w:cs="Times New Roman"/>
                                  <w:color w:val="8C6239"/>
                                  <w:sz w:val="18"/>
                                  <w:szCs w:val="18"/>
                                  <w:lang w:eastAsia="hu-HU"/>
                                </w:rPr>
                                <w:t>Programidőpontok:</w:t>
                              </w:r>
                            </w:p>
                          </w:tc>
                        </w:tr>
                        <w:tr w:rsidR="002B1F1F" w:rsidRPr="002B1F1F" w:rsidTr="002B1F1F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p w:rsidR="002B1F1F" w:rsidRPr="002B1F1F" w:rsidRDefault="002B1F1F" w:rsidP="002B1F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  <w:r w:rsidRPr="002B1F1F">
                                <w:rPr>
                                  <w:rFonts w:ascii="DIMPro_Regular" w:eastAsia="Times New Roman" w:hAnsi="DIMPro_Regular" w:cs="Times New Roman"/>
                                  <w:caps/>
                                  <w:color w:val="404040"/>
                                  <w:sz w:val="18"/>
                                  <w:szCs w:val="18"/>
                                  <w:lang w:eastAsia="hu-HU"/>
                                </w:rPr>
                                <w:t>2018. OKT 26. 19:00 - 20:00</w:t>
                              </w:r>
                            </w:p>
                          </w:tc>
                        </w:tr>
                      </w:tbl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B1F1F" w:rsidRPr="002B1F1F" w:rsidT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 xml:space="preserve">Egy jó zseblámpa és egy detektívfüzet segítségével a bátor résztvevők megtalálhatják az elrejtett kincses ládikát a Helikon Kastély sötétbe borult </w:t>
                        </w:r>
                        <w:proofErr w:type="spellStart"/>
                        <w:r w:rsidRPr="002B1F1F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>enteriőrkiállításában</w:t>
                        </w:r>
                        <w:proofErr w:type="spellEnd"/>
                        <w:r w:rsidRPr="002B1F1F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>.</w:t>
                        </w:r>
                      </w:p>
                    </w:tc>
                  </w:tr>
                </w:tbl>
                <w:p w:rsidR="002B1F1F" w:rsidRPr="002B1F1F" w:rsidRDefault="002B1F1F" w:rsidP="002B1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B1F1F" w:rsidRPr="002B1F1F" w:rsidRDefault="002B1F1F" w:rsidP="002B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2B1F1F" w:rsidRPr="002B1F1F" w:rsidTr="002B1F1F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2B1F1F" w:rsidRPr="002B1F1F">
              <w:trPr>
                <w:trHeight w:val="600"/>
                <w:tblCellSpacing w:w="0" w:type="dxa"/>
              </w:trPr>
              <w:tc>
                <w:tcPr>
                  <w:tcW w:w="75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ED157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00"/>
                  </w:tblGrid>
                  <w:tr w:rsidR="002B1F1F" w:rsidRPr="002B1F1F">
                    <w:trPr>
                      <w:trHeight w:val="528"/>
                      <w:tblCellSpacing w:w="0" w:type="dxa"/>
                    </w:trPr>
                    <w:tc>
                      <w:tcPr>
                        <w:tcW w:w="4900" w:type="pct"/>
                        <w:shd w:val="clear" w:color="auto" w:fill="ED157E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NPro_Medium" w:eastAsia="Times New Roman" w:hAnsi="DINPro_Medium" w:cs="Times New Roman"/>
                            <w:color w:val="FFFFFF"/>
                            <w:sz w:val="24"/>
                            <w:szCs w:val="24"/>
                            <w:lang w:eastAsia="hu-HU"/>
                          </w:rPr>
                          <w:br/>
                          <w:t>16+ múzeumi találkozások – Társas színtér</w:t>
                        </w:r>
                      </w:p>
                    </w:tc>
                  </w:tr>
                </w:tbl>
                <w:p w:rsidR="002B1F1F" w:rsidRPr="002B1F1F" w:rsidRDefault="002B1F1F" w:rsidP="002B1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B1F1F" w:rsidRPr="002B1F1F" w:rsidRDefault="002B1F1F" w:rsidP="002B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2B1F1F" w:rsidRPr="002B1F1F" w:rsidTr="002B1F1F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p w:rsidR="002B1F1F" w:rsidRPr="002B1F1F" w:rsidRDefault="002B1F1F" w:rsidP="002B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B1F1F" w:rsidRPr="002B1F1F" w:rsidTr="002B1F1F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2B1F1F" w:rsidRPr="002B1F1F">
              <w:trPr>
                <w:tblCellSpacing w:w="0" w:type="dxa"/>
              </w:trPr>
              <w:tc>
                <w:tcPr>
                  <w:tcW w:w="81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00"/>
                  </w:tblGrid>
                  <w:tr w:rsidR="002B1F1F" w:rsidRP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4D4D4D"/>
                            <w:sz w:val="30"/>
                            <w:szCs w:val="30"/>
                            <w:lang w:eastAsia="hu-HU"/>
                          </w:rPr>
                          <w:t>Randi a múzeumban</w:t>
                        </w:r>
                      </w:p>
                    </w:tc>
                  </w:tr>
                  <w:tr w:rsidR="002B1F1F" w:rsidRP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helyszíne: </w:t>
                        </w:r>
                        <w:r w:rsidRPr="002B1F1F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Budapest</w:t>
                        </w:r>
                      </w:p>
                    </w:tc>
                  </w:tr>
                  <w:tr w:rsidR="002B1F1F" w:rsidRP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típusa: </w:t>
                        </w:r>
                        <w:r w:rsidRPr="002B1F1F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rendhagyó tárlatvezetés</w:t>
                        </w:r>
                      </w:p>
                    </w:tc>
                  </w:tr>
                  <w:tr w:rsidR="002B1F1F" w:rsidRP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Regisztráció szükséges!</w:t>
                        </w:r>
                      </w:p>
                    </w:tc>
                  </w:tr>
                  <w:tr w:rsidR="002B1F1F" w:rsidRPr="002B1F1F">
                    <w:trPr>
                      <w:trHeight w:val="12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4320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320"/>
                        </w:tblGrid>
                        <w:tr w:rsidR="002B1F1F" w:rsidRPr="002B1F1F" w:rsidTr="002B1F1F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p w:rsidR="002B1F1F" w:rsidRPr="002B1F1F" w:rsidRDefault="002B1F1F" w:rsidP="002B1F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  <w:r w:rsidRPr="002B1F1F">
                                <w:rPr>
                                  <w:rFonts w:ascii="DINPro_Bold" w:eastAsia="Times New Roman" w:hAnsi="DINPro_Bold" w:cs="Times New Roman"/>
                                  <w:color w:val="8C6239"/>
                                  <w:sz w:val="18"/>
                                  <w:szCs w:val="18"/>
                                  <w:lang w:eastAsia="hu-HU"/>
                                </w:rPr>
                                <w:t>Programidőpontok:</w:t>
                              </w:r>
                            </w:p>
                          </w:tc>
                        </w:tr>
                        <w:tr w:rsidR="002B1F1F" w:rsidRPr="002B1F1F" w:rsidTr="002B1F1F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p w:rsidR="002B1F1F" w:rsidRPr="002B1F1F" w:rsidRDefault="002B1F1F" w:rsidP="002B1F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  <w:r w:rsidRPr="002B1F1F">
                                <w:rPr>
                                  <w:rFonts w:ascii="DIMPro_Regular" w:eastAsia="Times New Roman" w:hAnsi="DIMPro_Regular" w:cs="Times New Roman"/>
                                  <w:caps/>
                                  <w:color w:val="404040"/>
                                  <w:sz w:val="18"/>
                                  <w:szCs w:val="18"/>
                                  <w:lang w:eastAsia="hu-HU"/>
                                </w:rPr>
                                <w:t>2018. OKT 26. 16:00 - 17:00</w:t>
                              </w:r>
                            </w:p>
                          </w:tc>
                        </w:tr>
                        <w:tr w:rsidR="002B1F1F" w:rsidRPr="002B1F1F" w:rsidTr="002B1F1F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p w:rsidR="002B1F1F" w:rsidRPr="002B1F1F" w:rsidRDefault="002B1F1F" w:rsidP="002B1F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  <w:r w:rsidRPr="002B1F1F">
                                <w:rPr>
                                  <w:rFonts w:ascii="DIMPro_Regular" w:eastAsia="Times New Roman" w:hAnsi="DIMPro_Regular" w:cs="Times New Roman"/>
                                  <w:caps/>
                                  <w:color w:val="404040"/>
                                  <w:sz w:val="18"/>
                                  <w:szCs w:val="18"/>
                                  <w:lang w:eastAsia="hu-HU"/>
                                </w:rPr>
                                <w:t>2018. OKT 19. 16:00 - 17:00</w:t>
                              </w:r>
                            </w:p>
                          </w:tc>
                        </w:tr>
                      </w:tbl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B1F1F" w:rsidRPr="002B1F1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B1F1F" w:rsidRPr="002B1F1F" w:rsidRDefault="002B1F1F" w:rsidP="002B1F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B1F1F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>Péntek délután várjuk azokat a fiatalokat, akik szeretnének egy különleges tárlatvezetésen részt venni barátjukkal/barátnőjükkel, szerelmükkel, vagy csak kíváncsiak a romantikus történetekre, melyek hatással voltak a 19. és 20. század művészetére.</w:t>
                        </w:r>
                      </w:p>
                    </w:tc>
                  </w:tr>
                </w:tbl>
                <w:p w:rsidR="002B1F1F" w:rsidRPr="002B1F1F" w:rsidRDefault="002B1F1F" w:rsidP="002B1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B1F1F" w:rsidRPr="002B1F1F" w:rsidRDefault="002B1F1F" w:rsidP="002B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</w:tbl>
    <w:p w:rsidR="003F4784" w:rsidRDefault="003F4784" w:rsidP="00B22B47">
      <w:pPr>
        <w:spacing w:line="276" w:lineRule="auto"/>
        <w:jc w:val="both"/>
      </w:pPr>
    </w:p>
    <w:p w:rsidR="003F4784" w:rsidRDefault="003F4784">
      <w:r>
        <w:br w:type="page"/>
      </w:r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00"/>
      </w:tblGrid>
      <w:tr w:rsidR="003F4784" w:rsidRPr="003F4784" w:rsidTr="003F4784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3F4784" w:rsidRPr="003F4784">
              <w:trPr>
                <w:trHeight w:val="600"/>
                <w:tblCellSpacing w:w="0" w:type="dxa"/>
              </w:trPr>
              <w:tc>
                <w:tcPr>
                  <w:tcW w:w="7500" w:type="dxa"/>
                  <w:vAlign w:val="center"/>
                  <w:hideMark/>
                </w:tcPr>
                <w:p w:rsidR="003F4784" w:rsidRPr="003F4784" w:rsidRDefault="003F4784" w:rsidP="003F4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D84136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2"/>
                    <w:gridCol w:w="7938"/>
                  </w:tblGrid>
                  <w:tr w:rsidR="003F4784" w:rsidRPr="003F4784">
                    <w:trPr>
                      <w:trHeight w:val="528"/>
                      <w:tblCellSpacing w:w="0" w:type="dxa"/>
                    </w:trPr>
                    <w:tc>
                      <w:tcPr>
                        <w:tcW w:w="100" w:type="pct"/>
                        <w:shd w:val="clear" w:color="auto" w:fill="D84136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4900" w:type="pct"/>
                        <w:shd w:val="clear" w:color="auto" w:fill="D84136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NPro_Medium" w:eastAsia="Times New Roman" w:hAnsi="DINPro_Medium" w:cs="Times New Roman"/>
                            <w:color w:val="FFFFFF"/>
                            <w:sz w:val="24"/>
                            <w:szCs w:val="24"/>
                            <w:lang w:eastAsia="hu-HU"/>
                          </w:rPr>
                          <w:t>Sétálj, gyalogolj, bringázz!</w:t>
                        </w:r>
                      </w:p>
                    </w:tc>
                  </w:tr>
                </w:tbl>
                <w:p w:rsidR="003F4784" w:rsidRPr="003F4784" w:rsidRDefault="003F4784" w:rsidP="003F4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F4784" w:rsidRPr="003F4784" w:rsidRDefault="003F4784" w:rsidP="003F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3F4784" w:rsidRPr="003F4784" w:rsidTr="003F4784">
        <w:trPr>
          <w:trHeight w:val="120"/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p w:rsidR="003F4784" w:rsidRPr="003F4784" w:rsidRDefault="003F4784" w:rsidP="003F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4784" w:rsidRPr="003F4784" w:rsidTr="003F4784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  <w:gridCol w:w="5400"/>
            </w:tblGrid>
            <w:tr w:rsidR="003F4784" w:rsidRPr="003F4784">
              <w:trPr>
                <w:tblCellSpacing w:w="0" w:type="dxa"/>
              </w:trPr>
              <w:tc>
                <w:tcPr>
                  <w:tcW w:w="2400" w:type="dxa"/>
                  <w:hideMark/>
                </w:tcPr>
                <w:p w:rsidR="003F4784" w:rsidRPr="003F4784" w:rsidRDefault="003F4784" w:rsidP="003F4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F478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714500" cy="1287780"/>
                        <wp:effectExtent l="0" t="0" r="0" b="7620"/>
                        <wp:docPr id="7" name="Kép 7" descr="Tér-foglaló városi versen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Tér-foglaló városi verse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287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00"/>
                  </w:tblGrid>
                  <w:tr w:rsidR="003F4784" w:rsidRPr="003F4784" w:rsidTr="003F478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MPro_Regular" w:eastAsia="Times New Roman" w:hAnsi="DIMPro_Regular" w:cs="Times New Roman"/>
                            <w:color w:val="4D4D4D"/>
                            <w:sz w:val="30"/>
                            <w:szCs w:val="30"/>
                            <w:lang w:eastAsia="hu-HU"/>
                          </w:rPr>
                          <w:t>Tér-foglaló városi verseny</w:t>
                        </w:r>
                      </w:p>
                    </w:tc>
                  </w:tr>
                  <w:tr w:rsidR="003F4784" w:rsidRPr="003F4784" w:rsidTr="003F478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helyszíne: </w:t>
                        </w:r>
                        <w:r w:rsidRPr="003F4784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Budapest</w:t>
                        </w:r>
                      </w:p>
                    </w:tc>
                  </w:tr>
                  <w:tr w:rsidR="003F4784" w:rsidRPr="003F4784" w:rsidTr="003F478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típusa: </w:t>
                        </w:r>
                        <w:r w:rsidRPr="003F4784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akadályverseny, városnéző séta, verseny</w:t>
                        </w:r>
                      </w:p>
                    </w:tc>
                  </w:tr>
                  <w:tr w:rsidR="003F4784" w:rsidRPr="003F4784" w:rsidTr="003F478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Regisztráció szükséges!</w:t>
                        </w:r>
                      </w:p>
                    </w:tc>
                  </w:tr>
                  <w:tr w:rsidR="003F4784" w:rsidRPr="003F4784" w:rsidTr="003F4784">
                    <w:trPr>
                      <w:trHeight w:val="12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4320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320"/>
                        </w:tblGrid>
                        <w:tr w:rsidR="003F4784" w:rsidRPr="003F4784" w:rsidTr="003F4784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p w:rsidR="003F4784" w:rsidRPr="003F4784" w:rsidRDefault="003F4784" w:rsidP="003F47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  <w:r w:rsidRPr="003F4784">
                                <w:rPr>
                                  <w:rFonts w:ascii="DINPro_Bold" w:eastAsia="Times New Roman" w:hAnsi="DINPro_Bold" w:cs="Times New Roman"/>
                                  <w:color w:val="8C6239"/>
                                  <w:sz w:val="18"/>
                                  <w:szCs w:val="18"/>
                                  <w:lang w:eastAsia="hu-HU"/>
                                </w:rPr>
                                <w:t>Programidőpontok:</w:t>
                              </w:r>
                            </w:p>
                          </w:tc>
                        </w:tr>
                        <w:tr w:rsidR="003F4784" w:rsidRPr="003F4784" w:rsidTr="003F4784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p w:rsidR="003F4784" w:rsidRPr="003F4784" w:rsidRDefault="003F4784" w:rsidP="003F47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  <w:r w:rsidRPr="003F4784">
                                <w:rPr>
                                  <w:rFonts w:ascii="DIMPro_Regular" w:eastAsia="Times New Roman" w:hAnsi="DIMPro_Regular" w:cs="Times New Roman"/>
                                  <w:caps/>
                                  <w:color w:val="404040"/>
                                  <w:sz w:val="18"/>
                                  <w:szCs w:val="18"/>
                                  <w:lang w:eastAsia="hu-HU"/>
                                </w:rPr>
                                <w:t>2018. OKT 26. 10:00 - 14:00</w:t>
                              </w:r>
                            </w:p>
                          </w:tc>
                        </w:tr>
                      </w:tbl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F4784" w:rsidRPr="003F4784" w:rsidTr="003F478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>Középiskolásoknak szervezett városismeret versenyünkön a csapatokat a Szabadság híd és a Rákóczi híd környékén várják a feladatok, amelyek segítségével megismerhetik a város ismert vagy rejtett értékeit, sőt akár a maguk képére is formálhatják azokat.</w:t>
                        </w:r>
                      </w:p>
                    </w:tc>
                  </w:tr>
                </w:tbl>
                <w:p w:rsidR="003F4784" w:rsidRPr="003F4784" w:rsidRDefault="003F4784" w:rsidP="003F4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F4784" w:rsidRPr="003F4784" w:rsidRDefault="003F4784" w:rsidP="003F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3F4784" w:rsidRPr="003F4784" w:rsidTr="003F4784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3F4784" w:rsidRPr="003F4784">
              <w:trPr>
                <w:trHeight w:val="600"/>
                <w:tblCellSpacing w:w="0" w:type="dxa"/>
              </w:trPr>
              <w:tc>
                <w:tcPr>
                  <w:tcW w:w="7500" w:type="dxa"/>
                  <w:vAlign w:val="center"/>
                  <w:hideMark/>
                </w:tcPr>
                <w:p w:rsidR="003F4784" w:rsidRPr="003F4784" w:rsidRDefault="003F4784" w:rsidP="003F4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106B64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2"/>
                    <w:gridCol w:w="7938"/>
                  </w:tblGrid>
                  <w:tr w:rsidR="003F4784" w:rsidRPr="003F4784">
                    <w:trPr>
                      <w:trHeight w:val="528"/>
                      <w:tblCellSpacing w:w="0" w:type="dxa"/>
                    </w:trPr>
                    <w:tc>
                      <w:tcPr>
                        <w:tcW w:w="100" w:type="pct"/>
                        <w:shd w:val="clear" w:color="auto" w:fill="106B64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4900" w:type="pct"/>
                        <w:shd w:val="clear" w:color="auto" w:fill="106B64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NPro_Medium" w:eastAsia="Times New Roman" w:hAnsi="DINPro_Medium" w:cs="Times New Roman"/>
                            <w:color w:val="FFFFFF"/>
                            <w:sz w:val="24"/>
                            <w:szCs w:val="24"/>
                            <w:lang w:eastAsia="hu-HU"/>
                          </w:rPr>
                          <w:t>Mesterek és alkotók</w:t>
                        </w:r>
                      </w:p>
                    </w:tc>
                  </w:tr>
                </w:tbl>
                <w:p w:rsidR="003F4784" w:rsidRPr="003F4784" w:rsidRDefault="003F4784" w:rsidP="003F4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F4784" w:rsidRPr="003F4784" w:rsidRDefault="003F4784" w:rsidP="003F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3F4784" w:rsidRPr="003F4784" w:rsidTr="003F4784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p w:rsidR="003F4784" w:rsidRPr="003F4784" w:rsidRDefault="003F4784" w:rsidP="003F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4784" w:rsidRPr="003F4784" w:rsidTr="003F4784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  <w:gridCol w:w="5400"/>
            </w:tblGrid>
            <w:tr w:rsidR="003F4784" w:rsidRPr="003F4784">
              <w:trPr>
                <w:tblCellSpacing w:w="0" w:type="dxa"/>
              </w:trPr>
              <w:tc>
                <w:tcPr>
                  <w:tcW w:w="2400" w:type="dxa"/>
                  <w:hideMark/>
                </w:tcPr>
                <w:p w:rsidR="003F4784" w:rsidRPr="003F4784" w:rsidRDefault="003F4784" w:rsidP="003F4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F478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714500" cy="1135380"/>
                        <wp:effectExtent l="0" t="0" r="0" b="7620"/>
                        <wp:docPr id="8" name="Kép 8" descr="Mesterségek nyomáb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Mesterségek nyomáb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35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00"/>
                  </w:tblGrid>
                  <w:tr w:rsidR="003F4784" w:rsidRPr="003F4784" w:rsidTr="003F478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MPro_Regular" w:eastAsia="Times New Roman" w:hAnsi="DIMPro_Regular" w:cs="Times New Roman"/>
                            <w:color w:val="4D4D4D"/>
                            <w:sz w:val="30"/>
                            <w:szCs w:val="30"/>
                            <w:lang w:eastAsia="hu-HU"/>
                          </w:rPr>
                          <w:t>Mesterségek nyomában</w:t>
                        </w:r>
                      </w:p>
                    </w:tc>
                  </w:tr>
                  <w:tr w:rsidR="003F4784" w:rsidRPr="003F4784" w:rsidTr="003F478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helyszíne: </w:t>
                        </w:r>
                        <w:r w:rsidRPr="003F4784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Szenna</w:t>
                        </w:r>
                      </w:p>
                    </w:tc>
                  </w:tr>
                  <w:tr w:rsidR="003F4784" w:rsidRPr="003F4784" w:rsidTr="003F478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típusa: </w:t>
                        </w:r>
                        <w:r w:rsidRPr="003F4784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családi program, előadás, kézműves foglalkozás, kötetlen beszélgetés, műhelyfoglalkozás</w:t>
                        </w:r>
                      </w:p>
                    </w:tc>
                  </w:tr>
                  <w:tr w:rsidR="003F4784" w:rsidRPr="003F4784" w:rsidTr="003F4784">
                    <w:trPr>
                      <w:trHeight w:val="12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4320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320"/>
                        </w:tblGrid>
                        <w:tr w:rsidR="003F4784" w:rsidRPr="003F4784" w:rsidTr="003F4784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p w:rsidR="003F4784" w:rsidRPr="003F4784" w:rsidRDefault="003F4784" w:rsidP="003F47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  <w:r w:rsidRPr="003F4784">
                                <w:rPr>
                                  <w:rFonts w:ascii="DINPro_Bold" w:eastAsia="Times New Roman" w:hAnsi="DINPro_Bold" w:cs="Times New Roman"/>
                                  <w:color w:val="8C6239"/>
                                  <w:sz w:val="18"/>
                                  <w:szCs w:val="18"/>
                                  <w:lang w:eastAsia="hu-HU"/>
                                </w:rPr>
                                <w:t>Programidőpontok:</w:t>
                              </w:r>
                            </w:p>
                          </w:tc>
                        </w:tr>
                        <w:tr w:rsidR="003F4784" w:rsidRPr="003F4784" w:rsidTr="003F4784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p w:rsidR="003F4784" w:rsidRPr="003F4784" w:rsidRDefault="003F4784" w:rsidP="003F47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  <w:r w:rsidRPr="003F4784">
                                <w:rPr>
                                  <w:rFonts w:ascii="DIMPro_Regular" w:eastAsia="Times New Roman" w:hAnsi="DIMPro_Regular" w:cs="Times New Roman"/>
                                  <w:caps/>
                                  <w:color w:val="404040"/>
                                  <w:sz w:val="18"/>
                                  <w:szCs w:val="18"/>
                                  <w:lang w:eastAsia="hu-HU"/>
                                </w:rPr>
                                <w:t>2018. OKT 27. 09:00 - 17:00</w:t>
                              </w:r>
                            </w:p>
                          </w:tc>
                        </w:tr>
                        <w:tr w:rsidR="003F4784" w:rsidRPr="003F4784" w:rsidTr="003F4784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p w:rsidR="003F4784" w:rsidRPr="003F4784" w:rsidRDefault="003F4784" w:rsidP="003F47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  <w:r w:rsidRPr="003F4784">
                                <w:rPr>
                                  <w:rFonts w:ascii="DIMPro_Regular" w:eastAsia="Times New Roman" w:hAnsi="DIMPro_Regular" w:cs="Times New Roman"/>
                                  <w:caps/>
                                  <w:color w:val="404040"/>
                                  <w:sz w:val="18"/>
                                  <w:szCs w:val="18"/>
                                  <w:lang w:eastAsia="hu-HU"/>
                                </w:rPr>
                                <w:t>2018. OKT 28. 09:00 - 17:00</w:t>
                              </w:r>
                            </w:p>
                          </w:tc>
                        </w:tr>
                      </w:tbl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F4784" w:rsidRPr="003F4784" w:rsidTr="003F478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 xml:space="preserve">A nagyközönség számára is nyitott két napos szakmai faműves találkozó ismeretterjesztő előadásokkal, </w:t>
                        </w:r>
                        <w:proofErr w:type="spellStart"/>
                        <w:r w:rsidRPr="003F4784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>kézművesbemuttókkal</w:t>
                        </w:r>
                        <w:proofErr w:type="spellEnd"/>
                        <w:r w:rsidRPr="003F4784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 xml:space="preserve"> és közös alkotással.</w:t>
                        </w:r>
                      </w:p>
                    </w:tc>
                  </w:tr>
                </w:tbl>
                <w:p w:rsidR="003F4784" w:rsidRPr="003F4784" w:rsidRDefault="003F4784" w:rsidP="003F4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F4784" w:rsidRPr="003F4784" w:rsidRDefault="003F4784" w:rsidP="003F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3F4784" w:rsidRPr="003F4784" w:rsidTr="003F4784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3F4784" w:rsidRPr="003F4784">
              <w:trPr>
                <w:trHeight w:val="600"/>
                <w:tblCellSpacing w:w="0" w:type="dxa"/>
              </w:trPr>
              <w:tc>
                <w:tcPr>
                  <w:tcW w:w="75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D84136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00"/>
                  </w:tblGrid>
                  <w:tr w:rsidR="003F4784" w:rsidRPr="003F4784">
                    <w:trPr>
                      <w:trHeight w:val="528"/>
                      <w:tblCellSpacing w:w="0" w:type="dxa"/>
                    </w:trPr>
                    <w:tc>
                      <w:tcPr>
                        <w:tcW w:w="4900" w:type="pct"/>
                        <w:shd w:val="clear" w:color="auto" w:fill="D84136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NPro_Medium" w:eastAsia="Times New Roman" w:hAnsi="DINPro_Medium" w:cs="Times New Roman"/>
                            <w:color w:val="FFFFFF"/>
                            <w:sz w:val="24"/>
                            <w:szCs w:val="24"/>
                            <w:lang w:eastAsia="hu-HU"/>
                          </w:rPr>
                          <w:t>Sétálj, gyalogolj, bringázz!</w:t>
                        </w:r>
                      </w:p>
                    </w:tc>
                  </w:tr>
                </w:tbl>
                <w:p w:rsidR="003F4784" w:rsidRPr="003F4784" w:rsidRDefault="003F4784" w:rsidP="003F4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F4784" w:rsidRPr="003F4784" w:rsidRDefault="003F4784" w:rsidP="003F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3F4784" w:rsidRPr="003F4784" w:rsidTr="003F4784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p w:rsidR="003F4784" w:rsidRPr="003F4784" w:rsidRDefault="003F4784" w:rsidP="003F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4784" w:rsidRPr="003F4784" w:rsidTr="003F4784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3F4784" w:rsidRPr="003F4784">
              <w:trPr>
                <w:tblCellSpacing w:w="0" w:type="dxa"/>
              </w:trPr>
              <w:tc>
                <w:tcPr>
                  <w:tcW w:w="81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00"/>
                  </w:tblGrid>
                  <w:tr w:rsidR="003F4784" w:rsidRPr="003F478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MPro_Regular" w:eastAsia="Times New Roman" w:hAnsi="DIMPro_Regular" w:cs="Times New Roman"/>
                            <w:color w:val="4D4D4D"/>
                            <w:sz w:val="30"/>
                            <w:szCs w:val="30"/>
                            <w:lang w:eastAsia="hu-HU"/>
                          </w:rPr>
                          <w:t>Bringatúrák a Skanzenben</w:t>
                        </w:r>
                      </w:p>
                    </w:tc>
                  </w:tr>
                  <w:tr w:rsidR="003F4784" w:rsidRPr="003F478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helyszíne: </w:t>
                        </w:r>
                        <w:r w:rsidRPr="003F4784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Szentendre</w:t>
                        </w:r>
                      </w:p>
                    </w:tc>
                  </w:tr>
                  <w:tr w:rsidR="003F4784" w:rsidRPr="003F478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típusa: </w:t>
                        </w:r>
                        <w:r w:rsidRPr="003F4784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rendhagyó tárlatvezetés</w:t>
                        </w:r>
                      </w:p>
                    </w:tc>
                  </w:tr>
                  <w:tr w:rsidR="003F4784" w:rsidRPr="003F4784">
                    <w:trPr>
                      <w:trHeight w:val="12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8100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00"/>
                        </w:tblGrid>
                        <w:tr w:rsidR="003F4784" w:rsidRPr="003F4784" w:rsidTr="003F4784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432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320"/>
                              </w:tblGrid>
                              <w:tr w:rsidR="003F4784" w:rsidRPr="003F478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320" w:type="dxa"/>
                                    <w:hideMark/>
                                  </w:tcPr>
                                  <w:p w:rsidR="003F4784" w:rsidRPr="003F4784" w:rsidRDefault="003F4784" w:rsidP="003F47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F4784">
                                      <w:rPr>
                                        <w:rFonts w:ascii="DINPro_Bold" w:eastAsia="Times New Roman" w:hAnsi="DINPro_Bold" w:cs="Times New Roman"/>
                                        <w:color w:val="8C6239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Programidőpontok:</w:t>
                                    </w:r>
                                  </w:p>
                                </w:tc>
                              </w:tr>
                              <w:tr w:rsidR="003F4784" w:rsidRPr="003F478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320" w:type="dxa"/>
                                    <w:hideMark/>
                                  </w:tcPr>
                                  <w:p w:rsidR="003F4784" w:rsidRPr="003F4784" w:rsidRDefault="003F4784" w:rsidP="003F47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F4784">
                                      <w:rPr>
                                        <w:rFonts w:ascii="DIMPro_Regular" w:eastAsia="Times New Roman" w:hAnsi="DIMPro_Regular" w:cs="Times New Roman"/>
                                        <w:caps/>
                                        <w:color w:val="404040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2018. OKT 30. - 2018. NOV 04. </w:t>
                                    </w:r>
                                    <w:r w:rsidRPr="003F4784">
                                      <w:rPr>
                                        <w:rFonts w:ascii="DIMPro_Regular" w:eastAsia="Times New Roman" w:hAnsi="DIMPro_Regular" w:cs="Times New Roman"/>
                                        <w:caps/>
                                        <w:color w:val="404040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  <w:t>09:00 - 16:00</w:t>
                                    </w:r>
                                  </w:p>
                                </w:tc>
                              </w:tr>
                            </w:tbl>
                            <w:p w:rsidR="003F4784" w:rsidRPr="003F4784" w:rsidRDefault="003F4784" w:rsidP="003F47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F4784" w:rsidRPr="003F478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 xml:space="preserve">Az őszi szünet idején izgalmas biciklis túrákkal várja a látogatókat a Skanzen. A látogatók minden nap más-más tematika mentén tekerhetnek körbe a múzeumon muzeológusok vezetésével, hogy olyan helyszíneket is felfedezhessenek, ami az </w:t>
                        </w:r>
                        <w:proofErr w:type="gramStart"/>
                        <w:r w:rsidRPr="003F4784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>átlag látogató</w:t>
                        </w:r>
                        <w:proofErr w:type="gramEnd"/>
                        <w:r w:rsidRPr="003F4784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 xml:space="preserve"> szeme előtt rejtve maradnak.</w:t>
                        </w:r>
                      </w:p>
                    </w:tc>
                  </w:tr>
                </w:tbl>
                <w:p w:rsidR="003F4784" w:rsidRPr="003F4784" w:rsidRDefault="003F4784" w:rsidP="003F4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F4784" w:rsidRPr="003F4784" w:rsidRDefault="003F4784" w:rsidP="003F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3F4784" w:rsidRPr="003F4784" w:rsidTr="003F4784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3F4784" w:rsidRPr="003F4784">
              <w:trPr>
                <w:trHeight w:val="600"/>
                <w:tblCellSpacing w:w="0" w:type="dxa"/>
              </w:trPr>
              <w:tc>
                <w:tcPr>
                  <w:tcW w:w="75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5A4A42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00"/>
                  </w:tblGrid>
                  <w:tr w:rsidR="003F4784" w:rsidRPr="003F4784">
                    <w:trPr>
                      <w:trHeight w:val="528"/>
                      <w:tblCellSpacing w:w="0" w:type="dxa"/>
                    </w:trPr>
                    <w:tc>
                      <w:tcPr>
                        <w:tcW w:w="4900" w:type="pct"/>
                        <w:shd w:val="clear" w:color="auto" w:fill="5A4A42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NPro_Medium" w:eastAsia="Times New Roman" w:hAnsi="DINPro_Medium" w:cs="Times New Roman"/>
                            <w:color w:val="FFFFFF"/>
                            <w:sz w:val="24"/>
                            <w:szCs w:val="24"/>
                            <w:lang w:eastAsia="hu-HU"/>
                          </w:rPr>
                          <w:br/>
                          <w:t>Irodalmi találkozások a múzeumban</w:t>
                        </w:r>
                      </w:p>
                    </w:tc>
                  </w:tr>
                </w:tbl>
                <w:p w:rsidR="003F4784" w:rsidRPr="003F4784" w:rsidRDefault="003F4784" w:rsidP="003F4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F4784" w:rsidRPr="003F4784" w:rsidRDefault="003F4784" w:rsidP="003F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  <w:tr w:rsidR="003F4784" w:rsidRPr="003F4784" w:rsidTr="003F4784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p w:rsidR="003F4784" w:rsidRPr="003F4784" w:rsidRDefault="003F4784" w:rsidP="003F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4784" w:rsidRPr="003F4784" w:rsidTr="003F4784">
        <w:trPr>
          <w:tblCellSpacing w:w="0" w:type="dxa"/>
        </w:trPr>
        <w:tc>
          <w:tcPr>
            <w:tcW w:w="8100" w:type="dxa"/>
            <w:shd w:val="clear" w:color="auto" w:fill="FFFFFF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3F4784" w:rsidRPr="003F4784">
              <w:trPr>
                <w:tblCellSpacing w:w="0" w:type="dxa"/>
              </w:trPr>
              <w:tc>
                <w:tcPr>
                  <w:tcW w:w="81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00"/>
                  </w:tblGrid>
                  <w:tr w:rsidR="003F4784" w:rsidRPr="003F478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MPro_Regular" w:eastAsia="Times New Roman" w:hAnsi="DIMPro_Regular" w:cs="Times New Roman"/>
                            <w:color w:val="4D4D4D"/>
                            <w:sz w:val="30"/>
                            <w:szCs w:val="30"/>
                            <w:lang w:eastAsia="hu-HU"/>
                          </w:rPr>
                          <w:t>Egy férfi és egy nő</w:t>
                        </w:r>
                      </w:p>
                    </w:tc>
                  </w:tr>
                  <w:tr w:rsidR="003F4784" w:rsidRPr="003F478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helyszíne: </w:t>
                        </w:r>
                        <w:r w:rsidRPr="003F4784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Pápa</w:t>
                        </w:r>
                      </w:p>
                    </w:tc>
                  </w:tr>
                  <w:tr w:rsidR="003F4784" w:rsidRPr="003F478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MPro_Regular" w:eastAsia="Times New Roman" w:hAnsi="DIMPro_Regular" w:cs="Times New Roman"/>
                            <w:color w:val="8C6239"/>
                            <w:sz w:val="18"/>
                            <w:szCs w:val="18"/>
                            <w:lang w:eastAsia="hu-HU"/>
                          </w:rPr>
                          <w:t>Program típusa: </w:t>
                        </w:r>
                        <w:r w:rsidRPr="003F4784">
                          <w:rPr>
                            <w:rFonts w:ascii="DIMPro_Regular" w:eastAsia="Times New Roman" w:hAnsi="DIMPro_Regular" w:cs="Times New Roman"/>
                            <w:color w:val="404040"/>
                            <w:sz w:val="18"/>
                            <w:szCs w:val="18"/>
                            <w:lang w:eastAsia="hu-HU"/>
                          </w:rPr>
                          <w:t>egyéb, előadás</w:t>
                        </w:r>
                      </w:p>
                    </w:tc>
                  </w:tr>
                  <w:tr w:rsidR="003F4784" w:rsidRPr="003F4784">
                    <w:trPr>
                      <w:trHeight w:val="120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8100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00"/>
                        </w:tblGrid>
                        <w:tr w:rsidR="003F4784" w:rsidRPr="003F4784" w:rsidTr="003F4784">
                          <w:trPr>
                            <w:tblCellSpacing w:w="0" w:type="dxa"/>
                          </w:trPr>
                          <w:tc>
                            <w:tcPr>
                              <w:tcW w:w="432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432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320"/>
                              </w:tblGrid>
                              <w:tr w:rsidR="003F4784" w:rsidRPr="003F478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320" w:type="dxa"/>
                                    <w:hideMark/>
                                  </w:tcPr>
                                  <w:p w:rsidR="003F4784" w:rsidRPr="003F4784" w:rsidRDefault="003F4784" w:rsidP="003F47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F4784">
                                      <w:rPr>
                                        <w:rFonts w:ascii="DINPro_Bold" w:eastAsia="Times New Roman" w:hAnsi="DINPro_Bold" w:cs="Times New Roman"/>
                                        <w:color w:val="8C6239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Programidőpontok:</w:t>
                                    </w:r>
                                  </w:p>
                                </w:tc>
                              </w:tr>
                              <w:tr w:rsidR="003F4784" w:rsidRPr="003F478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320" w:type="dxa"/>
                                    <w:hideMark/>
                                  </w:tcPr>
                                  <w:p w:rsidR="003F4784" w:rsidRPr="003F4784" w:rsidRDefault="003F4784" w:rsidP="003F47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3F4784">
                                      <w:rPr>
                                        <w:rFonts w:ascii="DIMPro_Regular" w:eastAsia="Times New Roman" w:hAnsi="DIMPro_Regular" w:cs="Times New Roman"/>
                                        <w:caps/>
                                        <w:color w:val="404040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2018. OKT 12. 18:00</w:t>
                                    </w:r>
                                  </w:p>
                                </w:tc>
                              </w:tr>
                            </w:tbl>
                            <w:p w:rsidR="003F4784" w:rsidRPr="003F4784" w:rsidRDefault="003F4784" w:rsidP="003F47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F4784" w:rsidRPr="003F4784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F4784" w:rsidRPr="003F4784" w:rsidRDefault="003F4784" w:rsidP="003F47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F4784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>A pápai SK. Társulat tagjai mutatkoznak be a Pápai Kékfestő Múzeum szárítópadlásán. A csapat már számos alkalommal tartotta premierjét a múzeum falai között</w:t>
                        </w:r>
                        <w:r w:rsidRPr="00CD13E9">
                          <w:rPr>
                            <w:rFonts w:ascii="DIMPro_Regular" w:eastAsia="Times New Roman" w:hAnsi="DIMPro_Regular" w:cs="Times New Roman"/>
                            <w:color w:val="333333"/>
                            <w:sz w:val="18"/>
                            <w:szCs w:val="18"/>
                            <w:lang w:eastAsia="hu-HU"/>
                          </w:rPr>
                          <w:t>.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 xml:space="preserve"> A m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ú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zeumi t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é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rnek var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á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zsa van, hisz k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ö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r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ü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llengi valami sejtelmes id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ő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utaz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á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 xml:space="preserve">s 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é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rz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é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se. C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é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lunk az, hogy ne hagyom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á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nyos sz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í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nh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á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zat csin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á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ljunk, hanem valami eg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é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szen hajmereszt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ő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 xml:space="preserve">t, valami 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ú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jat, valami m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á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st. Az SK. T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á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rsulat tagjainak j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á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t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é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ka ebben seg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í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t. A fesztiv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á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l keret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é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ben verses-zen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é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 xml:space="preserve">s 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ö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ssze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á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ll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í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t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á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 xml:space="preserve">ssal 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ö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 xml:space="preserve">rvendeztetik meg az 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é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rdekl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ő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d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ő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ket. A m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ű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 xml:space="preserve">sor Janikovszky 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É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va: A lemez k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é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t oldala c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í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m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ű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í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r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á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saib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ó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 xml:space="preserve">l 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á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 xml:space="preserve">ll 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ö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ssze. Vid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á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 xml:space="preserve">m 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é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s elgondolkodtat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ó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 xml:space="preserve"> percekben el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ő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t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é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rbe ker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ü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l a sz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ü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l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ő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 xml:space="preserve">-gyerek </w:t>
                        </w:r>
                        <w:r w:rsidR="00CD13E9" w:rsidRPr="002B59F6">
                          <w:rPr>
                            <w:rFonts w:ascii="DIMPro_Regular" w:hAnsi="DIMPro_Regular" w:hint="eastAsia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é</w:t>
                        </w:r>
                        <w:r w:rsidR="00CD13E9" w:rsidRPr="002B59F6">
                          <w:rPr>
                            <w:rFonts w:ascii="DIMPro_Regular" w:hAnsi="DIMPro_Regular"/>
                            <w:color w:val="404040"/>
                            <w:sz w:val="18"/>
                            <w:szCs w:val="18"/>
                            <w:shd w:val="clear" w:color="auto" w:fill="FFFFFF"/>
                          </w:rPr>
                          <w:t>s az anya-apa viszony.</w:t>
                        </w:r>
                      </w:p>
                    </w:tc>
                  </w:tr>
                </w:tbl>
                <w:p w:rsidR="003F4784" w:rsidRPr="003F4784" w:rsidRDefault="003F4784" w:rsidP="003F4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F4784" w:rsidRPr="003F4784" w:rsidRDefault="003F4784" w:rsidP="003F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</w:tbl>
    <w:p w:rsidR="00B22B47" w:rsidRDefault="00B22B47" w:rsidP="00B22B47">
      <w:pPr>
        <w:spacing w:line="276" w:lineRule="auto"/>
        <w:jc w:val="both"/>
      </w:pPr>
    </w:p>
    <w:p w:rsidR="0023282B" w:rsidRPr="00477D20" w:rsidRDefault="00B22B47" w:rsidP="00B22B47">
      <w:pPr>
        <w:spacing w:line="276" w:lineRule="auto"/>
        <w:jc w:val="both"/>
        <w:rPr>
          <w:rStyle w:val="Hiperhivatkozs"/>
          <w:rFonts w:cstheme="minorHAnsi"/>
          <w:color w:val="auto"/>
          <w:sz w:val="24"/>
          <w:szCs w:val="24"/>
        </w:rPr>
      </w:pPr>
      <w:r>
        <w:t xml:space="preserve">A 25 éves Nemzeti Kulturális Alap támogatásával megvalósuló rendezvény további programjairól a </w:t>
      </w:r>
      <w:hyperlink r:id="rId13">
        <w:r>
          <w:rPr>
            <w:color w:val="000000"/>
          </w:rPr>
          <w:t>www.oszifesztival.hu</w:t>
        </w:r>
      </w:hyperlink>
      <w:r>
        <w:t xml:space="preserve"> weboldalon vagy a fesztivál </w:t>
      </w:r>
      <w:proofErr w:type="spellStart"/>
      <w:r>
        <w:t>Facebook</w:t>
      </w:r>
      <w:proofErr w:type="spellEnd"/>
      <w:r>
        <w:t xml:space="preserve"> oldalán tájékozódhatnak bővebben.</w:t>
      </w:r>
    </w:p>
    <w:sectPr w:rsidR="0023282B" w:rsidRPr="00477D20" w:rsidSect="00211E0F">
      <w:foot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BED" w:rsidRDefault="00356BED" w:rsidP="00EB0345">
      <w:pPr>
        <w:spacing w:after="0" w:line="240" w:lineRule="auto"/>
      </w:pPr>
      <w:r>
        <w:separator/>
      </w:r>
    </w:p>
  </w:endnote>
  <w:endnote w:type="continuationSeparator" w:id="0">
    <w:p w:rsidR="00356BED" w:rsidRDefault="00356BED" w:rsidP="00EB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_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MPro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Pro_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6021958"/>
      <w:docPartObj>
        <w:docPartGallery w:val="Page Numbers (Bottom of Page)"/>
        <w:docPartUnique/>
      </w:docPartObj>
    </w:sdtPr>
    <w:sdtContent>
      <w:p w:rsidR="00CD13E9" w:rsidRDefault="00FC2255">
        <w:pPr>
          <w:pStyle w:val="llb"/>
          <w:jc w:val="right"/>
        </w:pPr>
        <w:r>
          <w:fldChar w:fldCharType="begin"/>
        </w:r>
        <w:r w:rsidR="00CD13E9">
          <w:instrText>PAGE   \* MERGEFORMAT</w:instrText>
        </w:r>
        <w:r>
          <w:fldChar w:fldCharType="separate"/>
        </w:r>
        <w:r w:rsidR="00C1395D">
          <w:rPr>
            <w:noProof/>
          </w:rPr>
          <w:t>4</w:t>
        </w:r>
        <w:r>
          <w:fldChar w:fldCharType="end"/>
        </w:r>
      </w:p>
    </w:sdtContent>
  </w:sdt>
  <w:p w:rsidR="00EB0345" w:rsidRPr="00EB0345" w:rsidRDefault="00EB0345" w:rsidP="000D1CE2">
    <w:pPr>
      <w:pStyle w:val="llb"/>
      <w:ind w:left="4536" w:hanging="453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BED" w:rsidRDefault="00356BED" w:rsidP="00EB0345">
      <w:pPr>
        <w:spacing w:after="0" w:line="240" w:lineRule="auto"/>
      </w:pPr>
      <w:r>
        <w:separator/>
      </w:r>
    </w:p>
  </w:footnote>
  <w:footnote w:type="continuationSeparator" w:id="0">
    <w:p w:rsidR="00356BED" w:rsidRDefault="00356BED" w:rsidP="00EB0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6602"/>
    <w:rsid w:val="000D1CE2"/>
    <w:rsid w:val="000F23A2"/>
    <w:rsid w:val="00114B30"/>
    <w:rsid w:val="00173B88"/>
    <w:rsid w:val="001852BC"/>
    <w:rsid w:val="001C2F3E"/>
    <w:rsid w:val="00211E0F"/>
    <w:rsid w:val="0023282B"/>
    <w:rsid w:val="00254473"/>
    <w:rsid w:val="0025797A"/>
    <w:rsid w:val="00262003"/>
    <w:rsid w:val="002B1F1F"/>
    <w:rsid w:val="002B59F6"/>
    <w:rsid w:val="00316B55"/>
    <w:rsid w:val="00332A0F"/>
    <w:rsid w:val="00356BED"/>
    <w:rsid w:val="003832BE"/>
    <w:rsid w:val="003D7AA4"/>
    <w:rsid w:val="003F4784"/>
    <w:rsid w:val="003F5DE4"/>
    <w:rsid w:val="004045C1"/>
    <w:rsid w:val="004466F8"/>
    <w:rsid w:val="004478A9"/>
    <w:rsid w:val="00477D20"/>
    <w:rsid w:val="004F5708"/>
    <w:rsid w:val="004F767D"/>
    <w:rsid w:val="00510841"/>
    <w:rsid w:val="00520885"/>
    <w:rsid w:val="005348D5"/>
    <w:rsid w:val="00541E8B"/>
    <w:rsid w:val="00593DF7"/>
    <w:rsid w:val="00595590"/>
    <w:rsid w:val="005C6DD7"/>
    <w:rsid w:val="005F7016"/>
    <w:rsid w:val="00654188"/>
    <w:rsid w:val="006751ED"/>
    <w:rsid w:val="006D75CA"/>
    <w:rsid w:val="006F405B"/>
    <w:rsid w:val="006F5C03"/>
    <w:rsid w:val="007047B1"/>
    <w:rsid w:val="00715D84"/>
    <w:rsid w:val="00721C22"/>
    <w:rsid w:val="007D09D9"/>
    <w:rsid w:val="0084195A"/>
    <w:rsid w:val="008845F4"/>
    <w:rsid w:val="008A6982"/>
    <w:rsid w:val="008B4883"/>
    <w:rsid w:val="008F385D"/>
    <w:rsid w:val="008F54A8"/>
    <w:rsid w:val="009072A8"/>
    <w:rsid w:val="0091217D"/>
    <w:rsid w:val="00931617"/>
    <w:rsid w:val="00954312"/>
    <w:rsid w:val="009B305A"/>
    <w:rsid w:val="009C2E6A"/>
    <w:rsid w:val="00A4624A"/>
    <w:rsid w:val="00A81AFC"/>
    <w:rsid w:val="00AF63BB"/>
    <w:rsid w:val="00B06602"/>
    <w:rsid w:val="00B2024B"/>
    <w:rsid w:val="00B22B47"/>
    <w:rsid w:val="00B531CA"/>
    <w:rsid w:val="00BB22C7"/>
    <w:rsid w:val="00C1395D"/>
    <w:rsid w:val="00C305D6"/>
    <w:rsid w:val="00C80EE8"/>
    <w:rsid w:val="00CB215C"/>
    <w:rsid w:val="00CD13E9"/>
    <w:rsid w:val="00CD4D6B"/>
    <w:rsid w:val="00D0176D"/>
    <w:rsid w:val="00D04B5B"/>
    <w:rsid w:val="00D34D75"/>
    <w:rsid w:val="00DA3D29"/>
    <w:rsid w:val="00DA5009"/>
    <w:rsid w:val="00DF532B"/>
    <w:rsid w:val="00E05EF5"/>
    <w:rsid w:val="00E42FD8"/>
    <w:rsid w:val="00E43D2F"/>
    <w:rsid w:val="00EB0345"/>
    <w:rsid w:val="00ED7A2B"/>
    <w:rsid w:val="00F04853"/>
    <w:rsid w:val="00F21AC9"/>
    <w:rsid w:val="00F73E56"/>
    <w:rsid w:val="00F77693"/>
    <w:rsid w:val="00F8319C"/>
    <w:rsid w:val="00FC2255"/>
    <w:rsid w:val="00FE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22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06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60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54188"/>
    <w:rPr>
      <w:color w:val="0563C1" w:themeColor="hyperlink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654188"/>
    <w:rPr>
      <w:color w:val="2B579A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EB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0345"/>
  </w:style>
  <w:style w:type="paragraph" w:styleId="llb">
    <w:name w:val="footer"/>
    <w:basedOn w:val="Norml"/>
    <w:link w:val="llbChar"/>
    <w:uiPriority w:val="99"/>
    <w:unhideWhenUsed/>
    <w:rsid w:val="00EB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0345"/>
  </w:style>
  <w:style w:type="paragraph" w:styleId="NormlWeb">
    <w:name w:val="Normal (Web)"/>
    <w:basedOn w:val="Norml"/>
    <w:uiPriority w:val="99"/>
    <w:unhideWhenUsed/>
    <w:rsid w:val="00EB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keyword">
    <w:name w:val="keyword"/>
    <w:basedOn w:val="Bekezdsalapbettpusa"/>
    <w:rsid w:val="00EB0345"/>
  </w:style>
  <w:style w:type="character" w:styleId="Kiemels2">
    <w:name w:val="Strong"/>
    <w:basedOn w:val="Bekezdsalapbettpusa"/>
    <w:uiPriority w:val="22"/>
    <w:qFormat/>
    <w:rsid w:val="00541E8B"/>
    <w:rPr>
      <w:b/>
      <w:bCs/>
    </w:rPr>
  </w:style>
  <w:style w:type="character" w:customStyle="1" w:styleId="muzeumprogramtematikastyle">
    <w:name w:val="muzeum_program_tematika_style"/>
    <w:basedOn w:val="Bekezdsalapbettpusa"/>
    <w:rsid w:val="00211E0F"/>
  </w:style>
  <w:style w:type="character" w:customStyle="1" w:styleId="muzeumprogramnevstyle">
    <w:name w:val="muzeum_program_nev_style"/>
    <w:basedOn w:val="Bekezdsalapbettpusa"/>
    <w:rsid w:val="00211E0F"/>
  </w:style>
  <w:style w:type="character" w:customStyle="1" w:styleId="muzeumprograminfostyle">
    <w:name w:val="muzeum_program_info_style"/>
    <w:basedOn w:val="Bekezdsalapbettpusa"/>
    <w:rsid w:val="00211E0F"/>
  </w:style>
  <w:style w:type="character" w:customStyle="1" w:styleId="muzeumprograminfocimstyle">
    <w:name w:val="muzeum_program_info_cim_style"/>
    <w:basedOn w:val="Bekezdsalapbettpusa"/>
    <w:rsid w:val="00211E0F"/>
  </w:style>
  <w:style w:type="character" w:customStyle="1" w:styleId="muzeumprogramtextstyle">
    <w:name w:val="muzeum_program_text_style"/>
    <w:basedOn w:val="Bekezdsalapbettpusa"/>
    <w:rsid w:val="00211E0F"/>
  </w:style>
  <w:style w:type="character" w:customStyle="1" w:styleId="programcimke12style">
    <w:name w:val="program_cimke12_style"/>
    <w:basedOn w:val="Bekezdsalapbettpusa"/>
    <w:rsid w:val="00211E0F"/>
  </w:style>
  <w:style w:type="character" w:customStyle="1" w:styleId="programinfo12nagystyle">
    <w:name w:val="program_info12_nagy_style"/>
    <w:basedOn w:val="Bekezdsalapbettpusa"/>
    <w:rsid w:val="00211E0F"/>
  </w:style>
  <w:style w:type="character" w:customStyle="1" w:styleId="programinfo12style">
    <w:name w:val="program_info12_style"/>
    <w:basedOn w:val="Bekezdsalapbettpusa"/>
    <w:rsid w:val="00A46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szifesztival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opa.eu/cultural-heritage/about_hu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1255</Words>
  <Characters>8664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Enikő</dc:creator>
  <cp:lastModifiedBy>Eggenberg1</cp:lastModifiedBy>
  <cp:revision>2</cp:revision>
  <cp:lastPrinted>2018-07-23T13:04:00Z</cp:lastPrinted>
  <dcterms:created xsi:type="dcterms:W3CDTF">2018-10-11T13:26:00Z</dcterms:created>
  <dcterms:modified xsi:type="dcterms:W3CDTF">2018-10-11T13:26:00Z</dcterms:modified>
</cp:coreProperties>
</file>